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2EDC6" w14:textId="6FDF06E1" w:rsidR="005A5031" w:rsidRPr="00BE6BDC" w:rsidRDefault="005A5031" w:rsidP="005A5031">
      <w:pPr>
        <w:pStyle w:val="a3"/>
        <w:snapToGrid w:val="0"/>
        <w:spacing w:line="192" w:lineRule="auto"/>
        <w:ind w:leftChars="0" w:left="0"/>
        <w:jc w:val="center"/>
        <w:rPr>
          <w:rFonts w:ascii="標楷體" w:eastAsia="標楷體" w:hAnsi="標楷體"/>
          <w:b/>
          <w:color w:val="000000" w:themeColor="text1"/>
          <w:sz w:val="36"/>
          <w:szCs w:val="36"/>
        </w:rPr>
      </w:pPr>
      <w:r w:rsidRPr="00BE6BDC">
        <w:rPr>
          <w:rFonts w:ascii="標楷體" w:eastAsia="標楷體" w:hAnsi="標楷體" w:hint="eastAsia"/>
          <w:b/>
          <w:color w:val="000000" w:themeColor="text1"/>
          <w:sz w:val="36"/>
          <w:szCs w:val="36"/>
        </w:rPr>
        <w:t>「高雄市政府教育局-2022</w:t>
      </w:r>
      <w:r w:rsidR="00DE5256" w:rsidRPr="00BE6BDC">
        <w:rPr>
          <w:rFonts w:ascii="標楷體" w:eastAsia="標楷體" w:hAnsi="標楷體" w:hint="eastAsia"/>
          <w:b/>
          <w:color w:val="000000" w:themeColor="text1"/>
          <w:sz w:val="36"/>
          <w:szCs w:val="36"/>
        </w:rPr>
        <w:t>智慧</w:t>
      </w:r>
      <w:r w:rsidRPr="00BE6BDC">
        <w:rPr>
          <w:rFonts w:ascii="標楷體" w:eastAsia="標楷體" w:hAnsi="標楷體" w:hint="eastAsia"/>
          <w:b/>
          <w:color w:val="000000" w:themeColor="text1"/>
          <w:sz w:val="36"/>
          <w:szCs w:val="36"/>
        </w:rPr>
        <w:t>校園資訊教育園遊會」</w:t>
      </w:r>
    </w:p>
    <w:p w14:paraId="5CA87EB3" w14:textId="11C407E2" w:rsidR="005A5031" w:rsidRPr="00BE6BDC" w:rsidRDefault="005A5031" w:rsidP="005A5031">
      <w:pPr>
        <w:pStyle w:val="a3"/>
        <w:snapToGrid w:val="0"/>
        <w:spacing w:line="192" w:lineRule="auto"/>
        <w:ind w:leftChars="0" w:left="0"/>
        <w:jc w:val="center"/>
        <w:rPr>
          <w:rFonts w:ascii="標楷體" w:eastAsia="標楷體" w:hAnsi="標楷體"/>
          <w:color w:val="000000" w:themeColor="text1"/>
        </w:rPr>
      </w:pPr>
      <w:r w:rsidRPr="00BE6BDC">
        <w:rPr>
          <w:rFonts w:ascii="標楷體" w:eastAsia="標楷體" w:hAnsi="標楷體" w:hint="eastAsia"/>
          <w:b/>
          <w:color w:val="000000" w:themeColor="text1"/>
          <w:sz w:val="36"/>
          <w:szCs w:val="36"/>
        </w:rPr>
        <w:t>活動實施計畫</w:t>
      </w:r>
    </w:p>
    <w:p w14:paraId="47117498" w14:textId="77777777" w:rsidR="005A5031" w:rsidRPr="00BE6BDC" w:rsidRDefault="005A5031" w:rsidP="005A5031">
      <w:pPr>
        <w:pStyle w:val="a3"/>
        <w:numPr>
          <w:ilvl w:val="0"/>
          <w:numId w:val="5"/>
        </w:numPr>
        <w:snapToGrid w:val="0"/>
        <w:spacing w:beforeLines="50" w:before="180" w:line="0" w:lineRule="atLeast"/>
        <w:ind w:leftChars="0"/>
        <w:rPr>
          <w:rFonts w:ascii="標楷體" w:eastAsia="標楷體" w:hAnsi="標楷體"/>
          <w:color w:val="000000" w:themeColor="text1"/>
        </w:rPr>
      </w:pPr>
      <w:r w:rsidRPr="00BE6BDC">
        <w:rPr>
          <w:rFonts w:ascii="標楷體" w:eastAsia="標楷體" w:hAnsi="標楷體" w:hint="eastAsia"/>
          <w:color w:val="000000" w:themeColor="text1"/>
        </w:rPr>
        <w:t>依據</w:t>
      </w:r>
      <w:r w:rsidRPr="00BE6BDC">
        <w:rPr>
          <w:rFonts w:ascii="標楷體" w:eastAsia="標楷體" w:hAnsi="標楷體"/>
          <w:color w:val="000000" w:themeColor="text1"/>
        </w:rPr>
        <w:t>：</w:t>
      </w:r>
      <w:r w:rsidRPr="00BE6BDC">
        <w:rPr>
          <w:rFonts w:ascii="標楷體" w:eastAsia="標楷體" w:hAnsi="標楷體" w:hint="eastAsia"/>
          <w:color w:val="000000" w:themeColor="text1"/>
        </w:rPr>
        <w:t>教育部111年5</w:t>
      </w:r>
      <w:r w:rsidRPr="00BE6BDC">
        <w:rPr>
          <w:rFonts w:ascii="標楷體" w:eastAsia="標楷體" w:hAnsi="標楷體"/>
          <w:color w:val="000000" w:themeColor="text1"/>
        </w:rPr>
        <w:t>G</w:t>
      </w:r>
      <w:r w:rsidRPr="00BE6BDC">
        <w:rPr>
          <w:rFonts w:ascii="標楷體" w:eastAsia="標楷體" w:hAnsi="標楷體" w:hint="eastAsia"/>
          <w:color w:val="000000" w:themeColor="text1"/>
        </w:rPr>
        <w:t>科技輔助自主學習計畫及111年數位學習精進計畫辦理。</w:t>
      </w:r>
    </w:p>
    <w:p w14:paraId="03B2B45A"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目</w:t>
      </w:r>
      <w:r w:rsidRPr="00BE6BDC">
        <w:rPr>
          <w:rFonts w:ascii="標楷體" w:eastAsia="標楷體" w:hAnsi="標楷體"/>
          <w:color w:val="000000" w:themeColor="text1"/>
        </w:rPr>
        <w:t>的：</w:t>
      </w:r>
    </w:p>
    <w:p w14:paraId="79BD9EF5" w14:textId="26945258" w:rsidR="005A5031" w:rsidRPr="00BE6BDC" w:rsidRDefault="005A5031" w:rsidP="007A1215">
      <w:pPr>
        <w:pStyle w:val="a3"/>
        <w:numPr>
          <w:ilvl w:val="1"/>
          <w:numId w:val="5"/>
        </w:numPr>
        <w:tabs>
          <w:tab w:val="left" w:pos="993"/>
        </w:tabs>
        <w:snapToGrid w:val="0"/>
        <w:ind w:left="1200" w:hangingChars="300" w:hanging="720"/>
        <w:rPr>
          <w:rFonts w:ascii="標楷體" w:eastAsia="標楷體" w:hAnsi="標楷體"/>
          <w:color w:val="000000" w:themeColor="text1"/>
        </w:rPr>
      </w:pPr>
      <w:r w:rsidRPr="00BE6BDC">
        <w:rPr>
          <w:rFonts w:ascii="標楷體" w:eastAsia="標楷體" w:hAnsi="標楷體" w:hint="eastAsia"/>
          <w:color w:val="000000" w:themeColor="text1"/>
        </w:rPr>
        <w:t>規劃各</w:t>
      </w:r>
      <w:r w:rsidRPr="00BE6BDC">
        <w:rPr>
          <w:rFonts w:ascii="標楷體" w:eastAsia="標楷體" w:hAnsi="標楷體"/>
          <w:color w:val="000000" w:themeColor="text1"/>
        </w:rPr>
        <w:t>級學校</w:t>
      </w:r>
      <w:r w:rsidRPr="00BE6BDC">
        <w:rPr>
          <w:rFonts w:ascii="標楷體" w:eastAsia="標楷體" w:hAnsi="標楷體" w:hint="eastAsia"/>
          <w:color w:val="000000" w:themeColor="text1"/>
        </w:rPr>
        <w:t>程</w:t>
      </w:r>
      <w:r w:rsidRPr="00BE6BDC">
        <w:rPr>
          <w:rFonts w:ascii="標楷體" w:eastAsia="標楷體" w:hAnsi="標楷體"/>
          <w:color w:val="000000" w:themeColor="text1"/>
        </w:rPr>
        <w:t>式教育</w:t>
      </w:r>
      <w:r w:rsidRPr="00BE6BDC">
        <w:rPr>
          <w:rFonts w:ascii="標楷體" w:eastAsia="標楷體" w:hAnsi="標楷體" w:hint="eastAsia"/>
          <w:color w:val="000000" w:themeColor="text1"/>
        </w:rPr>
        <w:t>，</w:t>
      </w:r>
      <w:r w:rsidRPr="00BE6BDC">
        <w:rPr>
          <w:rFonts w:ascii="標楷體" w:eastAsia="標楷體" w:hAnsi="標楷體"/>
          <w:color w:val="000000" w:themeColor="text1"/>
        </w:rPr>
        <w:t>推動</w:t>
      </w:r>
      <w:r w:rsidRPr="00BE6BDC">
        <w:rPr>
          <w:rFonts w:ascii="標楷體" w:eastAsia="標楷體" w:hAnsi="標楷體" w:hint="eastAsia"/>
          <w:color w:val="000000" w:themeColor="text1"/>
        </w:rPr>
        <w:t>邏輯運算</w:t>
      </w:r>
      <w:r w:rsidRPr="00BE6BDC">
        <w:rPr>
          <w:rFonts w:ascii="標楷體" w:eastAsia="標楷體" w:hAnsi="標楷體"/>
          <w:color w:val="000000" w:themeColor="text1"/>
        </w:rPr>
        <w:t>人才</w:t>
      </w:r>
      <w:r w:rsidRPr="00BE6BDC">
        <w:rPr>
          <w:rFonts w:ascii="標楷體" w:eastAsia="標楷體" w:hAnsi="標楷體" w:hint="eastAsia"/>
          <w:color w:val="000000" w:themeColor="text1"/>
        </w:rPr>
        <w:t>扎</w:t>
      </w:r>
      <w:r w:rsidRPr="00BE6BDC">
        <w:rPr>
          <w:rFonts w:ascii="標楷體" w:eastAsia="標楷體" w:hAnsi="標楷體"/>
          <w:color w:val="000000" w:themeColor="text1"/>
        </w:rPr>
        <w:t>根</w:t>
      </w:r>
      <w:r w:rsidR="007A1215" w:rsidRPr="00BE6BDC">
        <w:rPr>
          <w:rFonts w:ascii="標楷體" w:eastAsia="標楷體" w:hAnsi="標楷體" w:hint="eastAsia"/>
          <w:color w:val="000000" w:themeColor="text1"/>
        </w:rPr>
        <w:t>。</w:t>
      </w:r>
    </w:p>
    <w:p w14:paraId="7A881B08" w14:textId="19A0FDC1" w:rsidR="005A5031" w:rsidRPr="00BE6BDC" w:rsidRDefault="005A5031" w:rsidP="007A1215">
      <w:pPr>
        <w:pStyle w:val="a3"/>
        <w:numPr>
          <w:ilvl w:val="1"/>
          <w:numId w:val="5"/>
        </w:numPr>
        <w:tabs>
          <w:tab w:val="left" w:pos="993"/>
        </w:tabs>
        <w:snapToGrid w:val="0"/>
        <w:ind w:left="1200" w:hangingChars="300" w:hanging="720"/>
        <w:rPr>
          <w:rFonts w:ascii="標楷體" w:eastAsia="標楷體" w:hAnsi="標楷體"/>
          <w:color w:val="000000" w:themeColor="text1"/>
        </w:rPr>
      </w:pPr>
      <w:r w:rsidRPr="00BE6BDC">
        <w:rPr>
          <w:rFonts w:ascii="標楷體" w:eastAsia="標楷體" w:hAnsi="標楷體" w:hint="eastAsia"/>
          <w:color w:val="000000" w:themeColor="text1"/>
        </w:rPr>
        <w:t>實</w:t>
      </w:r>
      <w:r w:rsidRPr="00BE6BDC">
        <w:rPr>
          <w:rFonts w:ascii="標楷體" w:eastAsia="標楷體" w:hAnsi="標楷體"/>
          <w:color w:val="000000" w:themeColor="text1"/>
        </w:rPr>
        <w:t>現翻轉教育思維課程，</w:t>
      </w:r>
      <w:r w:rsidRPr="00BE6BDC">
        <w:rPr>
          <w:rFonts w:ascii="標楷體" w:eastAsia="標楷體" w:hAnsi="標楷體" w:hint="eastAsia"/>
          <w:color w:val="000000" w:themeColor="text1"/>
        </w:rPr>
        <w:t>培</w:t>
      </w:r>
      <w:r w:rsidRPr="00BE6BDC">
        <w:rPr>
          <w:rFonts w:ascii="標楷體" w:eastAsia="標楷體" w:hAnsi="標楷體"/>
          <w:color w:val="000000" w:themeColor="text1"/>
        </w:rPr>
        <w:t>育</w:t>
      </w:r>
      <w:r w:rsidRPr="00BE6BDC">
        <w:rPr>
          <w:rFonts w:ascii="標楷體" w:eastAsia="標楷體" w:hAnsi="標楷體" w:hint="eastAsia"/>
          <w:color w:val="000000" w:themeColor="text1"/>
        </w:rPr>
        <w:t>高雄數位科技</w:t>
      </w:r>
      <w:r w:rsidRPr="00BE6BDC">
        <w:rPr>
          <w:rFonts w:ascii="標楷體" w:eastAsia="標楷體" w:hAnsi="標楷體"/>
          <w:color w:val="000000" w:themeColor="text1"/>
        </w:rPr>
        <w:t>學子</w:t>
      </w:r>
      <w:r w:rsidR="007A1215" w:rsidRPr="00BE6BDC">
        <w:rPr>
          <w:rFonts w:ascii="標楷體" w:eastAsia="標楷體" w:hAnsi="標楷體" w:hint="eastAsia"/>
          <w:color w:val="000000" w:themeColor="text1"/>
        </w:rPr>
        <w:t>。</w:t>
      </w:r>
    </w:p>
    <w:p w14:paraId="5281EFD3" w14:textId="06341331" w:rsidR="005A5031" w:rsidRPr="00BE6BDC" w:rsidRDefault="005A5031" w:rsidP="007A1215">
      <w:pPr>
        <w:pStyle w:val="a3"/>
        <w:numPr>
          <w:ilvl w:val="1"/>
          <w:numId w:val="5"/>
        </w:numPr>
        <w:tabs>
          <w:tab w:val="left" w:pos="993"/>
        </w:tabs>
        <w:snapToGrid w:val="0"/>
        <w:ind w:left="1200" w:hangingChars="300" w:hanging="720"/>
        <w:rPr>
          <w:rFonts w:ascii="標楷體" w:eastAsia="標楷體" w:hAnsi="標楷體"/>
          <w:color w:val="000000" w:themeColor="text1"/>
        </w:rPr>
      </w:pPr>
      <w:r w:rsidRPr="00BE6BDC">
        <w:rPr>
          <w:rFonts w:ascii="標楷體" w:eastAsia="標楷體" w:hAnsi="標楷體"/>
          <w:color w:val="000000" w:themeColor="text1"/>
        </w:rPr>
        <w:t>推動本市資訊教育科技，</w:t>
      </w:r>
      <w:r w:rsidRPr="00BE6BDC">
        <w:rPr>
          <w:rFonts w:ascii="標楷體" w:eastAsia="標楷體" w:hAnsi="標楷體" w:hint="eastAsia"/>
          <w:color w:val="000000" w:themeColor="text1"/>
        </w:rPr>
        <w:t>展現</w:t>
      </w:r>
      <w:r w:rsidRPr="00BE6BDC">
        <w:rPr>
          <w:rFonts w:ascii="標楷體" w:eastAsia="標楷體" w:hAnsi="標楷體"/>
          <w:color w:val="000000" w:themeColor="text1"/>
        </w:rPr>
        <w:t>資訊融入教學成果</w:t>
      </w:r>
      <w:r w:rsidR="007A1215" w:rsidRPr="00BE6BDC">
        <w:rPr>
          <w:rFonts w:ascii="標楷體" w:eastAsia="標楷體" w:hAnsi="標楷體" w:hint="eastAsia"/>
          <w:color w:val="000000" w:themeColor="text1"/>
        </w:rPr>
        <w:t>。</w:t>
      </w:r>
    </w:p>
    <w:p w14:paraId="5DDA5D79" w14:textId="69504C54" w:rsidR="005A5031" w:rsidRPr="00BE6BDC" w:rsidRDefault="005A5031" w:rsidP="007A1215">
      <w:pPr>
        <w:pStyle w:val="a3"/>
        <w:numPr>
          <w:ilvl w:val="1"/>
          <w:numId w:val="5"/>
        </w:numPr>
        <w:tabs>
          <w:tab w:val="left" w:pos="993"/>
        </w:tabs>
        <w:snapToGrid w:val="0"/>
        <w:ind w:left="1200" w:hangingChars="300" w:hanging="720"/>
        <w:rPr>
          <w:rFonts w:ascii="標楷體" w:eastAsia="標楷體" w:hAnsi="標楷體"/>
          <w:color w:val="000000" w:themeColor="text1"/>
        </w:rPr>
      </w:pPr>
      <w:r w:rsidRPr="00BE6BDC">
        <w:rPr>
          <w:rFonts w:ascii="標楷體" w:eastAsia="標楷體" w:hAnsi="標楷體" w:hint="eastAsia"/>
          <w:color w:val="000000" w:themeColor="text1"/>
        </w:rPr>
        <w:t>打造高雄智</w:t>
      </w:r>
      <w:r w:rsidRPr="00BE6BDC">
        <w:rPr>
          <w:rFonts w:ascii="標楷體" w:eastAsia="標楷體" w:hAnsi="標楷體"/>
          <w:color w:val="000000" w:themeColor="text1"/>
        </w:rPr>
        <w:t>慧</w:t>
      </w:r>
      <w:r w:rsidRPr="00BE6BDC">
        <w:rPr>
          <w:rFonts w:ascii="標楷體" w:eastAsia="標楷體" w:hAnsi="標楷體" w:hint="eastAsia"/>
          <w:color w:val="000000" w:themeColor="text1"/>
        </w:rPr>
        <w:t>城鄉活絡，建立創</w:t>
      </w:r>
      <w:r w:rsidRPr="00BE6BDC">
        <w:rPr>
          <w:rFonts w:ascii="標楷體" w:eastAsia="標楷體" w:hAnsi="標楷體"/>
          <w:color w:val="000000" w:themeColor="text1"/>
        </w:rPr>
        <w:t>新</w:t>
      </w:r>
      <w:r w:rsidRPr="00BE6BDC">
        <w:rPr>
          <w:rFonts w:ascii="標楷體" w:eastAsia="標楷體" w:hAnsi="標楷體" w:hint="eastAsia"/>
          <w:color w:val="000000" w:themeColor="text1"/>
        </w:rPr>
        <w:t>未來</w:t>
      </w:r>
      <w:r w:rsidRPr="00BE6BDC">
        <w:rPr>
          <w:rFonts w:ascii="標楷體" w:eastAsia="標楷體" w:hAnsi="標楷體"/>
          <w:color w:val="000000" w:themeColor="text1"/>
        </w:rPr>
        <w:t>科技</w:t>
      </w:r>
      <w:r w:rsidRPr="00BE6BDC">
        <w:rPr>
          <w:rFonts w:ascii="標楷體" w:eastAsia="標楷體" w:hAnsi="標楷體" w:hint="eastAsia"/>
          <w:color w:val="000000" w:themeColor="text1"/>
        </w:rPr>
        <w:t>連結</w:t>
      </w:r>
      <w:r w:rsidR="007A1215" w:rsidRPr="00BE6BDC">
        <w:rPr>
          <w:rFonts w:ascii="標楷體" w:eastAsia="標楷體" w:hAnsi="標楷體" w:hint="eastAsia"/>
          <w:color w:val="000000" w:themeColor="text1"/>
        </w:rPr>
        <w:t>。</w:t>
      </w:r>
    </w:p>
    <w:p w14:paraId="1D40D369"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實施期程：</w:t>
      </w:r>
    </w:p>
    <w:p w14:paraId="0F498CA1" w14:textId="2DF7EDA0" w:rsidR="003C7E75" w:rsidRPr="00BE6BDC" w:rsidRDefault="005A5031" w:rsidP="00C122C2">
      <w:pPr>
        <w:pStyle w:val="a3"/>
        <w:snapToGrid w:val="0"/>
        <w:ind w:leftChars="0" w:left="482"/>
        <w:rPr>
          <w:rFonts w:ascii="標楷體" w:eastAsia="標楷體" w:hAnsi="標楷體"/>
          <w:color w:val="000000" w:themeColor="text1"/>
        </w:rPr>
      </w:pPr>
      <w:r w:rsidRPr="00BE6BDC">
        <w:rPr>
          <w:rFonts w:ascii="標楷體" w:eastAsia="標楷體" w:hAnsi="標楷體" w:hint="eastAsia"/>
          <w:color w:val="000000" w:themeColor="text1"/>
        </w:rPr>
        <w:t>111年10月28日(星期五) 至 10月29日(星期六)</w:t>
      </w:r>
      <w:r w:rsidR="008F5440" w:rsidRPr="00BE6BDC">
        <w:rPr>
          <w:rFonts w:hint="eastAsia"/>
        </w:rPr>
        <w:t xml:space="preserve"> </w:t>
      </w:r>
      <w:r w:rsidR="008F5440" w:rsidRPr="00BE6BDC">
        <w:rPr>
          <w:rFonts w:ascii="標楷體" w:eastAsia="標楷體" w:hAnsi="標楷體" w:hint="eastAsia"/>
          <w:color w:val="000000" w:themeColor="text1"/>
        </w:rPr>
        <w:t>高雄國際會議中心 ICCK(高雄市鹽埕區中正四路274號1F)</w:t>
      </w:r>
    </w:p>
    <w:p w14:paraId="6ED055B9" w14:textId="21D1F8FB" w:rsidR="005A5031" w:rsidRPr="00BE6BDC" w:rsidRDefault="005A5031" w:rsidP="00C122C2">
      <w:pPr>
        <w:pStyle w:val="a3"/>
        <w:snapToGrid w:val="0"/>
        <w:ind w:leftChars="0" w:left="482"/>
        <w:rPr>
          <w:rFonts w:ascii="標楷體" w:eastAsia="標楷體" w:hAnsi="標楷體"/>
          <w:color w:val="000000" w:themeColor="text1"/>
        </w:rPr>
      </w:pPr>
      <w:r w:rsidRPr="00BE6BDC">
        <w:rPr>
          <w:rFonts w:ascii="標楷體" w:eastAsia="標楷體" w:hAnsi="標楷體" w:hint="eastAsia"/>
          <w:color w:val="000000" w:themeColor="text1"/>
        </w:rPr>
        <w:t>辦理單位：</w:t>
      </w:r>
    </w:p>
    <w:p w14:paraId="49758B20" w14:textId="38151EDB" w:rsidR="005A5031" w:rsidRPr="00BE6BDC" w:rsidRDefault="005A5031" w:rsidP="005A5031">
      <w:pPr>
        <w:pStyle w:val="a3"/>
        <w:numPr>
          <w:ilvl w:val="1"/>
          <w:numId w:val="5"/>
        </w:numPr>
        <w:tabs>
          <w:tab w:val="left" w:pos="993"/>
        </w:tabs>
        <w:snapToGrid w:val="0"/>
        <w:ind w:left="1200" w:hangingChars="300" w:hanging="720"/>
        <w:rPr>
          <w:rFonts w:ascii="標楷體" w:eastAsia="標楷體" w:hAnsi="標楷體"/>
          <w:color w:val="000000" w:themeColor="text1"/>
          <w:szCs w:val="24"/>
        </w:rPr>
      </w:pPr>
      <w:r w:rsidRPr="00BE6BDC">
        <w:rPr>
          <w:rFonts w:ascii="標楷體" w:eastAsia="標楷體" w:hAnsi="標楷體" w:hint="eastAsia"/>
          <w:color w:val="000000" w:themeColor="text1"/>
        </w:rPr>
        <w:t>指導單位：</w:t>
      </w:r>
      <w:r w:rsidR="00C353E7">
        <w:rPr>
          <w:rFonts w:ascii="標楷體" w:eastAsia="標楷體" w:hAnsi="標楷體" w:hint="eastAsia"/>
          <w:color w:val="000000" w:themeColor="text1"/>
        </w:rPr>
        <w:t>教育部、</w:t>
      </w:r>
      <w:r w:rsidRPr="00BE6BDC">
        <w:rPr>
          <w:rFonts w:ascii="標楷體" w:eastAsia="標楷體" w:hAnsi="標楷體" w:hint="eastAsia"/>
          <w:color w:val="000000" w:themeColor="text1"/>
          <w:szCs w:val="24"/>
        </w:rPr>
        <w:t>高雄市政府</w:t>
      </w:r>
    </w:p>
    <w:p w14:paraId="3D671A46" w14:textId="77777777" w:rsidR="005A5031" w:rsidRPr="00BE6BDC" w:rsidRDefault="005A5031" w:rsidP="005A5031">
      <w:pPr>
        <w:pStyle w:val="a3"/>
        <w:numPr>
          <w:ilvl w:val="1"/>
          <w:numId w:val="5"/>
        </w:numPr>
        <w:tabs>
          <w:tab w:val="left" w:pos="993"/>
        </w:tabs>
        <w:snapToGrid w:val="0"/>
        <w:ind w:left="1200" w:hangingChars="300" w:hanging="720"/>
        <w:rPr>
          <w:rFonts w:ascii="標楷體" w:eastAsia="標楷體" w:hAnsi="標楷體"/>
          <w:color w:val="000000" w:themeColor="text1"/>
          <w:szCs w:val="24"/>
        </w:rPr>
      </w:pPr>
      <w:r w:rsidRPr="00BE6BDC">
        <w:rPr>
          <w:rFonts w:ascii="標楷體" w:eastAsia="標楷體" w:hAnsi="標楷體" w:hint="eastAsia"/>
          <w:color w:val="000000" w:themeColor="text1"/>
          <w:szCs w:val="24"/>
        </w:rPr>
        <w:t>主辦單位：</w:t>
      </w:r>
      <w:r w:rsidRPr="00BE6BDC">
        <w:rPr>
          <w:rFonts w:ascii="標楷體" w:eastAsia="標楷體" w:hAnsi="標楷體" w:cs="Arial"/>
          <w:color w:val="000000" w:themeColor="text1"/>
          <w:szCs w:val="24"/>
          <w:shd w:val="clear" w:color="auto" w:fill="FFFFFF"/>
        </w:rPr>
        <w:t>高雄市政府教育局</w:t>
      </w:r>
    </w:p>
    <w:p w14:paraId="3767CC7E" w14:textId="5624824B" w:rsidR="005A5031" w:rsidRPr="00BE6BDC" w:rsidRDefault="005A5031" w:rsidP="007A1215">
      <w:pPr>
        <w:pStyle w:val="a3"/>
        <w:numPr>
          <w:ilvl w:val="1"/>
          <w:numId w:val="5"/>
        </w:numPr>
        <w:tabs>
          <w:tab w:val="left" w:pos="993"/>
        </w:tabs>
        <w:snapToGrid w:val="0"/>
        <w:ind w:leftChars="0" w:left="992" w:hanging="482"/>
        <w:rPr>
          <w:rFonts w:ascii="標楷體" w:eastAsia="標楷體" w:hAnsi="標楷體"/>
          <w:color w:val="000000" w:themeColor="text1"/>
          <w:szCs w:val="24"/>
        </w:rPr>
      </w:pPr>
      <w:r w:rsidRPr="00BE6BDC">
        <w:rPr>
          <w:rFonts w:ascii="標楷體" w:eastAsia="標楷體" w:hAnsi="標楷體" w:hint="eastAsia"/>
          <w:color w:val="000000" w:themeColor="text1"/>
          <w:szCs w:val="24"/>
        </w:rPr>
        <w:t>合作單位：新北市政府、臺南市政府、宜蘭縣政府、</w:t>
      </w:r>
      <w:r w:rsidR="00BA48BC">
        <w:rPr>
          <w:rFonts w:ascii="標楷體" w:eastAsia="標楷體" w:hAnsi="標楷體" w:hint="eastAsia"/>
          <w:color w:val="000000" w:themeColor="text1"/>
          <w:szCs w:val="24"/>
        </w:rPr>
        <w:t>花蓮縣政府、南投縣政</w:t>
      </w:r>
      <w:r w:rsidR="00027636" w:rsidRPr="00BE6BDC">
        <w:rPr>
          <w:rFonts w:ascii="標楷體" w:eastAsia="標楷體" w:hAnsi="標楷體" w:hint="eastAsia"/>
          <w:color w:val="000000" w:themeColor="text1"/>
          <w:szCs w:val="24"/>
        </w:rPr>
        <w:t>府</w:t>
      </w:r>
      <w:r w:rsidRPr="00BE6BDC">
        <w:rPr>
          <w:rFonts w:ascii="標楷體" w:eastAsia="標楷體" w:hAnsi="標楷體" w:hint="eastAsia"/>
          <w:color w:val="000000" w:themeColor="text1"/>
          <w:szCs w:val="24"/>
        </w:rPr>
        <w:t>、</w:t>
      </w:r>
      <w:r w:rsidR="003C7E75" w:rsidRPr="00BE6BDC">
        <w:rPr>
          <w:rFonts w:ascii="標楷體" w:eastAsia="標楷體" w:hAnsi="標楷體" w:hint="eastAsia"/>
          <w:color w:val="000000" w:themeColor="text1"/>
          <w:szCs w:val="24"/>
        </w:rPr>
        <w:t>HTC宏達國際電子、超現實科技股份有限公司、華碩雲端股份有限公司、台灣微軟股份有限公司、優派國際股份有限公司、遠傳電信股份有限公司、APPLE蘋果公司、捷飛科技股份有限公司、GOOGLE公司、微點文教資訊有限公司、興展系統科技有限公司、慶奇科技股份有限公司、圓展科技股份有限公司、嘉穎科技股份有限公司、財團法人中華民國電腦技能基金會、優力勁聯股份有限公司、澔學學習股份有限公司、易晨智能股份有限公司、貓博士英語、晶盛科技股份有限公司</w:t>
      </w:r>
      <w:r w:rsidR="007A5319">
        <w:rPr>
          <w:rFonts w:ascii="標楷體" w:eastAsia="標楷體" w:hAnsi="標楷體" w:hint="eastAsia"/>
          <w:color w:val="000000" w:themeColor="text1"/>
          <w:szCs w:val="24"/>
        </w:rPr>
        <w:t>、頂揚科技股份有限公司</w:t>
      </w:r>
      <w:bookmarkStart w:id="0" w:name="_GoBack"/>
      <w:bookmarkEnd w:id="0"/>
      <w:r w:rsidRPr="00BE6BDC">
        <w:rPr>
          <w:rFonts w:ascii="標楷體" w:eastAsia="標楷體" w:hAnsi="標楷體" w:hint="eastAsia"/>
          <w:color w:val="000000" w:themeColor="text1"/>
          <w:szCs w:val="24"/>
        </w:rPr>
        <w:t>等相關合作產官學界</w:t>
      </w:r>
    </w:p>
    <w:p w14:paraId="241CC82E" w14:textId="051F7AA0" w:rsidR="005A5031" w:rsidRPr="00BE6BDC" w:rsidRDefault="005A5031" w:rsidP="005A5031">
      <w:pPr>
        <w:pStyle w:val="a3"/>
        <w:numPr>
          <w:ilvl w:val="1"/>
          <w:numId w:val="5"/>
        </w:numPr>
        <w:tabs>
          <w:tab w:val="left" w:pos="993"/>
        </w:tabs>
        <w:snapToGrid w:val="0"/>
        <w:ind w:leftChars="0"/>
        <w:rPr>
          <w:rFonts w:ascii="標楷體" w:eastAsia="標楷體" w:hAnsi="標楷體"/>
          <w:color w:val="000000" w:themeColor="text1"/>
          <w:szCs w:val="24"/>
        </w:rPr>
      </w:pPr>
      <w:r w:rsidRPr="00BE6BDC">
        <w:rPr>
          <w:rFonts w:ascii="標楷體" w:eastAsia="標楷體" w:hAnsi="標楷體" w:hint="eastAsia"/>
          <w:color w:val="000000" w:themeColor="text1"/>
          <w:szCs w:val="24"/>
        </w:rPr>
        <w:t>承辦單位：2022</w:t>
      </w:r>
      <w:r w:rsidR="00667100">
        <w:rPr>
          <w:rFonts w:ascii="標楷體" w:eastAsia="標楷體" w:hAnsi="標楷體" w:hint="eastAsia"/>
          <w:color w:val="000000" w:themeColor="text1"/>
          <w:szCs w:val="24"/>
        </w:rPr>
        <w:t>智慧</w:t>
      </w:r>
      <w:r w:rsidRPr="00BE6BDC">
        <w:rPr>
          <w:rFonts w:ascii="標楷體" w:eastAsia="標楷體" w:hAnsi="標楷體" w:hint="eastAsia"/>
          <w:color w:val="000000" w:themeColor="text1"/>
          <w:szCs w:val="24"/>
        </w:rPr>
        <w:t>校園資訊教育園遊會策劃小組</w:t>
      </w:r>
      <w:r w:rsidR="00DF30D1" w:rsidRPr="00BE6BDC">
        <w:rPr>
          <w:rFonts w:ascii="標楷體" w:eastAsia="標楷體" w:hAnsi="標楷體" w:hint="eastAsia"/>
          <w:color w:val="000000" w:themeColor="text1"/>
          <w:szCs w:val="24"/>
        </w:rPr>
        <w:t>(</w:t>
      </w:r>
      <w:r w:rsidR="00C809AB" w:rsidRPr="00BE6BDC">
        <w:rPr>
          <w:rFonts w:ascii="標楷體" w:eastAsia="標楷體" w:hAnsi="標楷體" w:hint="eastAsia"/>
          <w:color w:val="000000" w:themeColor="text1"/>
          <w:szCs w:val="24"/>
        </w:rPr>
        <w:t>高雄市</w:t>
      </w:r>
      <w:r w:rsidR="00DF30D1" w:rsidRPr="00BE6BDC">
        <w:rPr>
          <w:rFonts w:ascii="標楷體" w:eastAsia="標楷體" w:hAnsi="標楷體" w:hint="eastAsia"/>
          <w:color w:val="000000" w:themeColor="text1"/>
          <w:szCs w:val="24"/>
        </w:rPr>
        <w:t>樹德家商、英明國中)</w:t>
      </w:r>
    </w:p>
    <w:p w14:paraId="7F384E58" w14:textId="6D14559E" w:rsidR="005A5031" w:rsidRPr="00BE6BDC" w:rsidRDefault="005A5031" w:rsidP="005A5031">
      <w:pPr>
        <w:pStyle w:val="a3"/>
        <w:numPr>
          <w:ilvl w:val="1"/>
          <w:numId w:val="5"/>
        </w:numPr>
        <w:tabs>
          <w:tab w:val="left" w:pos="993"/>
        </w:tabs>
        <w:snapToGrid w:val="0"/>
        <w:ind w:leftChars="0"/>
        <w:rPr>
          <w:rFonts w:ascii="標楷體" w:eastAsia="標楷體" w:hAnsi="標楷體"/>
          <w:color w:val="000000" w:themeColor="text1"/>
          <w:szCs w:val="24"/>
        </w:rPr>
      </w:pPr>
      <w:r w:rsidRPr="00BE6BDC">
        <w:rPr>
          <w:rFonts w:ascii="標楷體" w:eastAsia="標楷體" w:hAnsi="標楷體" w:hint="eastAsia"/>
          <w:color w:val="000000" w:themeColor="text1"/>
          <w:szCs w:val="24"/>
        </w:rPr>
        <w:t>協辦單位：</w:t>
      </w:r>
      <w:r w:rsidR="00641A5D" w:rsidRPr="00BE6BDC">
        <w:rPr>
          <w:rFonts w:ascii="標楷體" w:eastAsia="標楷體" w:hAnsi="標楷體" w:hint="eastAsia"/>
          <w:color w:val="000000" w:themeColor="text1"/>
          <w:szCs w:val="24"/>
        </w:rPr>
        <w:t>高雄市</w:t>
      </w:r>
      <w:r w:rsidR="00F877F9">
        <w:rPr>
          <w:rFonts w:ascii="標楷體" w:eastAsia="標楷體" w:hAnsi="標楷體" w:hint="eastAsia"/>
          <w:color w:val="000000" w:themeColor="text1"/>
          <w:szCs w:val="24"/>
        </w:rPr>
        <w:t>復華中學、</w:t>
      </w:r>
      <w:r w:rsidR="00641A5D" w:rsidRPr="00BE6BDC">
        <w:rPr>
          <w:rFonts w:ascii="標楷體" w:eastAsia="標楷體" w:hAnsi="標楷體" w:hint="eastAsia"/>
          <w:color w:val="000000" w:themeColor="text1"/>
          <w:szCs w:val="24"/>
        </w:rPr>
        <w:t>美濃國中、美濃國小、福山國小</w:t>
      </w:r>
    </w:p>
    <w:p w14:paraId="2E228AAB"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活動內容：</w:t>
      </w:r>
    </w:p>
    <w:p w14:paraId="7E2E8FF8" w14:textId="5692A90B" w:rsidR="005A5031" w:rsidRPr="00BE6BDC" w:rsidRDefault="002B2B71" w:rsidP="005A5031">
      <w:pPr>
        <w:pStyle w:val="a3"/>
        <w:snapToGrid w:val="0"/>
        <w:ind w:leftChars="0" w:left="482"/>
        <w:rPr>
          <w:rFonts w:ascii="標楷體" w:eastAsia="標楷體" w:hAnsi="標楷體"/>
          <w:color w:val="000000" w:themeColor="text1"/>
        </w:rPr>
      </w:pPr>
      <w:r>
        <w:rPr>
          <w:rFonts w:ascii="標楷體" w:eastAsia="標楷體" w:hAnsi="標楷體" w:hint="eastAsia"/>
          <w:color w:val="000000" w:themeColor="text1"/>
        </w:rPr>
        <w:t>本活動分教育</w:t>
      </w:r>
      <w:proofErr w:type="gramStart"/>
      <w:r>
        <w:rPr>
          <w:rFonts w:ascii="標楷體" w:eastAsia="標楷體" w:hAnsi="標楷體" w:hint="eastAsia"/>
          <w:color w:val="000000" w:themeColor="text1"/>
        </w:rPr>
        <w:t>電競、</w:t>
      </w:r>
      <w:proofErr w:type="gramEnd"/>
      <w:r>
        <w:rPr>
          <w:rFonts w:ascii="標楷體" w:eastAsia="標楷體" w:hAnsi="標楷體" w:hint="eastAsia"/>
          <w:color w:val="000000" w:themeColor="text1"/>
        </w:rPr>
        <w:t>互動闖關、前瞻科技展示</w:t>
      </w:r>
      <w:r w:rsidR="005A5031" w:rsidRPr="00BE6BDC">
        <w:rPr>
          <w:rFonts w:ascii="標楷體" w:eastAsia="標楷體" w:hAnsi="標楷體" w:hint="eastAsia"/>
          <w:color w:val="000000" w:themeColor="text1"/>
          <w:lang w:eastAsia="zh-HK"/>
        </w:rPr>
        <w:t>、</w:t>
      </w:r>
      <w:r w:rsidR="005A5031" w:rsidRPr="00BE6BDC">
        <w:rPr>
          <w:rFonts w:ascii="標楷體" w:eastAsia="標楷體" w:hAnsi="標楷體" w:hint="eastAsia"/>
          <w:color w:val="000000" w:themeColor="text1"/>
        </w:rPr>
        <w:t>外縣市(含合作單位)資訊教育推動成果及</w:t>
      </w:r>
      <w:r w:rsidRPr="002B2B71">
        <w:rPr>
          <w:rFonts w:ascii="標楷體" w:eastAsia="標楷體" w:hAnsi="標楷體" w:hint="eastAsia"/>
          <w:color w:val="000000" w:themeColor="text1"/>
        </w:rPr>
        <w:t>教育</w:t>
      </w:r>
      <w:proofErr w:type="gramStart"/>
      <w:r w:rsidRPr="002B2B71">
        <w:rPr>
          <w:rFonts w:ascii="標楷體" w:eastAsia="標楷體" w:hAnsi="標楷體" w:hint="eastAsia"/>
          <w:color w:val="000000" w:themeColor="text1"/>
        </w:rPr>
        <w:t>科技短講</w:t>
      </w:r>
      <w:r w:rsidR="005A5031" w:rsidRPr="00BE6BDC">
        <w:rPr>
          <w:rFonts w:ascii="標楷體" w:eastAsia="標楷體" w:hAnsi="標楷體" w:hint="eastAsia"/>
          <w:color w:val="000000" w:themeColor="text1"/>
        </w:rPr>
        <w:t>等</w:t>
      </w:r>
      <w:proofErr w:type="gramEnd"/>
      <w:r w:rsidR="00102066" w:rsidRPr="00BE6BDC">
        <w:rPr>
          <w:rFonts w:ascii="標楷體" w:eastAsia="標楷體" w:hAnsi="標楷體" w:hint="eastAsia"/>
          <w:color w:val="000000" w:themeColor="text1"/>
        </w:rPr>
        <w:t>項目</w:t>
      </w:r>
      <w:r w:rsidR="005A5031" w:rsidRPr="00BE6BDC">
        <w:rPr>
          <w:rFonts w:ascii="標楷體" w:eastAsia="標楷體" w:hAnsi="標楷體" w:hint="eastAsia"/>
          <w:color w:val="000000" w:themeColor="text1"/>
        </w:rPr>
        <w:t>，安排如下：</w:t>
      </w:r>
    </w:p>
    <w:p w14:paraId="70010FAF" w14:textId="33D0009C" w:rsidR="00AB3272" w:rsidRDefault="00AB3272" w:rsidP="00AB3272">
      <w:pPr>
        <w:snapToGrid w:val="0"/>
        <w:rPr>
          <w:rFonts w:ascii="標楷體" w:eastAsia="標楷體" w:hAnsi="標楷體"/>
          <w:color w:val="000000" w:themeColor="text1"/>
        </w:rPr>
      </w:pPr>
    </w:p>
    <w:p w14:paraId="4CF66397" w14:textId="77777777" w:rsidR="00AB3272" w:rsidRPr="00BE6BDC" w:rsidRDefault="00AB3272" w:rsidP="00AB3272">
      <w:pPr>
        <w:pStyle w:val="a3"/>
        <w:numPr>
          <w:ilvl w:val="0"/>
          <w:numId w:val="40"/>
        </w:numPr>
        <w:snapToGrid w:val="0"/>
        <w:spacing w:beforeLines="50" w:before="180"/>
        <w:ind w:leftChars="0"/>
        <w:rPr>
          <w:rFonts w:ascii="標楷體" w:eastAsia="標楷體" w:hAnsi="標楷體"/>
          <w:color w:val="000000" w:themeColor="text1"/>
        </w:rPr>
      </w:pPr>
      <w:r w:rsidRPr="00BE6BDC">
        <w:rPr>
          <w:rFonts w:ascii="標楷體" w:eastAsia="標楷體" w:hAnsi="標楷體" w:hint="eastAsia"/>
          <w:color w:val="000000" w:themeColor="text1"/>
        </w:rPr>
        <w:t>教育</w:t>
      </w:r>
      <w:proofErr w:type="gramStart"/>
      <w:r w:rsidRPr="00BE6BDC">
        <w:rPr>
          <w:rFonts w:ascii="標楷體" w:eastAsia="標楷體" w:hAnsi="標楷體" w:hint="eastAsia"/>
          <w:color w:val="000000" w:themeColor="text1"/>
        </w:rPr>
        <w:t>電競：</w:t>
      </w:r>
      <w:proofErr w:type="gramEnd"/>
    </w:p>
    <w:p w14:paraId="559F72A6" w14:textId="467F6A2E" w:rsidR="00AB3272" w:rsidRPr="00AB3272" w:rsidRDefault="00AB3272" w:rsidP="00AB3272">
      <w:pPr>
        <w:pStyle w:val="a3"/>
        <w:numPr>
          <w:ilvl w:val="0"/>
          <w:numId w:val="41"/>
        </w:numPr>
        <w:snapToGrid w:val="0"/>
        <w:ind w:leftChars="0"/>
        <w:rPr>
          <w:rFonts w:ascii="標楷體" w:eastAsia="標楷體" w:hAnsi="標楷體"/>
          <w:color w:val="000000" w:themeColor="text1"/>
        </w:rPr>
      </w:pPr>
      <w:r w:rsidRPr="00AB3272">
        <w:rPr>
          <w:rFonts w:ascii="標楷體" w:eastAsia="標楷體" w:hAnsi="標楷體" w:hint="eastAsia"/>
          <w:color w:val="000000" w:themeColor="text1"/>
        </w:rPr>
        <w:t>由</w:t>
      </w:r>
      <w:proofErr w:type="gramStart"/>
      <w:r w:rsidRPr="00AB3272">
        <w:rPr>
          <w:rFonts w:ascii="標楷體" w:eastAsia="標楷體" w:hAnsi="標楷體" w:hint="eastAsia"/>
          <w:color w:val="000000" w:themeColor="text1"/>
        </w:rPr>
        <w:t>臺</w:t>
      </w:r>
      <w:proofErr w:type="gramEnd"/>
      <w:r w:rsidRPr="00AB3272">
        <w:rPr>
          <w:rFonts w:ascii="標楷體" w:eastAsia="標楷體" w:hAnsi="標楷體" w:hint="eastAsia"/>
          <w:color w:val="000000" w:themeColor="text1"/>
        </w:rPr>
        <w:t>南市</w:t>
      </w:r>
      <w:proofErr w:type="gramStart"/>
      <w:r w:rsidRPr="00AB3272">
        <w:rPr>
          <w:rFonts w:ascii="標楷體" w:eastAsia="標楷體" w:hAnsi="標楷體" w:hint="eastAsia"/>
          <w:color w:val="000000" w:themeColor="text1"/>
        </w:rPr>
        <w:t>政府因雄崛起</w:t>
      </w:r>
      <w:proofErr w:type="gramEnd"/>
      <w:r w:rsidRPr="00AB3272">
        <w:rPr>
          <w:rFonts w:ascii="標楷體" w:eastAsia="標楷體" w:hAnsi="標楷體" w:hint="eastAsia"/>
          <w:color w:val="000000" w:themeColor="text1"/>
        </w:rPr>
        <w:t>及本市E-game合作共同辦理競賽活動，分以下兩組：</w:t>
      </w:r>
    </w:p>
    <w:p w14:paraId="60FE35AD" w14:textId="6C2B5326" w:rsidR="00AB3272" w:rsidRPr="00AB3272" w:rsidRDefault="00AB3272" w:rsidP="00AB3272">
      <w:pPr>
        <w:snapToGrid w:val="0"/>
        <w:ind w:left="33" w:firstLine="480"/>
        <w:rPr>
          <w:rFonts w:ascii="標楷體" w:eastAsia="標楷體" w:hAnsi="標楷體"/>
          <w:color w:val="000000" w:themeColor="text1"/>
        </w:rPr>
      </w:pPr>
      <w:r w:rsidRPr="00AB3272">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AB3272">
        <w:rPr>
          <w:rFonts w:ascii="標楷體" w:eastAsia="標楷體" w:hAnsi="標楷體" w:hint="eastAsia"/>
          <w:color w:val="000000" w:themeColor="text1"/>
        </w:rPr>
        <w:t xml:space="preserve">  (1)E-game組：邀請宜蘭縣、南投縣、</w:t>
      </w:r>
      <w:proofErr w:type="gramStart"/>
      <w:r w:rsidRPr="00AB3272">
        <w:rPr>
          <w:rFonts w:ascii="標楷體" w:eastAsia="標楷體" w:hAnsi="標楷體" w:hint="eastAsia"/>
          <w:color w:val="000000" w:themeColor="text1"/>
        </w:rPr>
        <w:t>臺</w:t>
      </w:r>
      <w:proofErr w:type="gramEnd"/>
      <w:r w:rsidRPr="00AB3272">
        <w:rPr>
          <w:rFonts w:ascii="標楷體" w:eastAsia="標楷體" w:hAnsi="標楷體" w:hint="eastAsia"/>
          <w:color w:val="000000" w:themeColor="text1"/>
        </w:rPr>
        <w:t>南市及高雄市各一所國小參與本次競賽。</w:t>
      </w:r>
    </w:p>
    <w:p w14:paraId="135E12DB" w14:textId="5C805ECC" w:rsidR="00AB3272" w:rsidRPr="00AB3272" w:rsidRDefault="00AB3272" w:rsidP="00AB3272">
      <w:pPr>
        <w:snapToGrid w:val="0"/>
        <w:ind w:left="33" w:firstLine="480"/>
        <w:rPr>
          <w:rFonts w:ascii="標楷體" w:eastAsia="標楷體" w:hAnsi="標楷體"/>
          <w:color w:val="000000" w:themeColor="text1"/>
        </w:rPr>
      </w:pPr>
      <w:r w:rsidRPr="00AB3272">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AB3272">
        <w:rPr>
          <w:rFonts w:ascii="標楷體" w:eastAsia="標楷體" w:hAnsi="標楷體" w:hint="eastAsia"/>
          <w:color w:val="000000" w:themeColor="text1"/>
        </w:rPr>
        <w:t xml:space="preserve"> (2)</w:t>
      </w:r>
      <w:proofErr w:type="gramStart"/>
      <w:r w:rsidRPr="00AB3272">
        <w:rPr>
          <w:rFonts w:ascii="標楷體" w:eastAsia="標楷體" w:hAnsi="標楷體" w:hint="eastAsia"/>
          <w:color w:val="000000" w:themeColor="text1"/>
        </w:rPr>
        <w:t>因雄崛起</w:t>
      </w:r>
      <w:proofErr w:type="gramEnd"/>
      <w:r w:rsidRPr="00AB3272">
        <w:rPr>
          <w:rFonts w:ascii="標楷體" w:eastAsia="標楷體" w:hAnsi="標楷體" w:hint="eastAsia"/>
          <w:color w:val="000000" w:themeColor="text1"/>
        </w:rPr>
        <w:t>組：邀請宜蘭縣、南投縣、</w:t>
      </w:r>
      <w:proofErr w:type="gramStart"/>
      <w:r w:rsidRPr="00AB3272">
        <w:rPr>
          <w:rFonts w:ascii="標楷體" w:eastAsia="標楷體" w:hAnsi="標楷體" w:hint="eastAsia"/>
          <w:color w:val="000000" w:themeColor="text1"/>
        </w:rPr>
        <w:t>臺</w:t>
      </w:r>
      <w:proofErr w:type="gramEnd"/>
      <w:r w:rsidRPr="00AB3272">
        <w:rPr>
          <w:rFonts w:ascii="標楷體" w:eastAsia="標楷體" w:hAnsi="標楷體" w:hint="eastAsia"/>
          <w:color w:val="000000" w:themeColor="text1"/>
        </w:rPr>
        <w:t>南市及高雄市各一所國小參與本次競賽。</w:t>
      </w:r>
    </w:p>
    <w:p w14:paraId="4DB42861" w14:textId="45689541" w:rsidR="00AB3272" w:rsidRDefault="00AB3272" w:rsidP="00AB3272">
      <w:pPr>
        <w:pStyle w:val="a3"/>
        <w:numPr>
          <w:ilvl w:val="0"/>
          <w:numId w:val="41"/>
        </w:numPr>
        <w:snapToGrid w:val="0"/>
        <w:ind w:leftChars="0"/>
        <w:rPr>
          <w:rFonts w:ascii="標楷體" w:eastAsia="標楷體" w:hAnsi="標楷體"/>
          <w:color w:val="000000" w:themeColor="text1"/>
        </w:rPr>
      </w:pPr>
      <w:proofErr w:type="gramStart"/>
      <w:r w:rsidRPr="00AB3272">
        <w:rPr>
          <w:rFonts w:ascii="標楷體" w:eastAsia="標楷體" w:hAnsi="標楷體" w:hint="eastAsia"/>
          <w:color w:val="000000" w:themeColor="text1"/>
        </w:rPr>
        <w:t>電競觀摩</w:t>
      </w:r>
      <w:proofErr w:type="gramEnd"/>
      <w:r w:rsidRPr="00AB3272">
        <w:rPr>
          <w:rFonts w:ascii="標楷體" w:eastAsia="標楷體" w:hAnsi="標楷體" w:hint="eastAsia"/>
          <w:color w:val="000000" w:themeColor="text1"/>
        </w:rPr>
        <w:t>賽：</w:t>
      </w:r>
      <w:r w:rsidRPr="00BE6BDC">
        <w:rPr>
          <w:rFonts w:ascii="標楷體" w:eastAsia="標楷體" w:hAnsi="標楷體" w:hint="eastAsia"/>
          <w:color w:val="000000" w:themeColor="text1"/>
        </w:rPr>
        <w:t>邀請電競選手進行競技。</w:t>
      </w:r>
    </w:p>
    <w:p w14:paraId="5FB61B30" w14:textId="77777777" w:rsidR="00AB3272" w:rsidRPr="00AB3272" w:rsidRDefault="00AB3272" w:rsidP="00AB3272">
      <w:pPr>
        <w:snapToGrid w:val="0"/>
        <w:rPr>
          <w:rFonts w:ascii="標楷體" w:eastAsia="標楷體" w:hAnsi="標楷體"/>
          <w:color w:val="000000" w:themeColor="text1"/>
        </w:rPr>
      </w:pPr>
    </w:p>
    <w:p w14:paraId="0C2FB94C" w14:textId="77777777" w:rsidR="005A5031" w:rsidRPr="00BE6BDC" w:rsidRDefault="005A5031" w:rsidP="00AB3272">
      <w:pPr>
        <w:pStyle w:val="a3"/>
        <w:numPr>
          <w:ilvl w:val="0"/>
          <w:numId w:val="40"/>
        </w:numPr>
        <w:snapToGrid w:val="0"/>
        <w:spacing w:beforeLines="50" w:before="180"/>
        <w:ind w:leftChars="0"/>
        <w:rPr>
          <w:rFonts w:ascii="標楷體" w:eastAsia="標楷體" w:hAnsi="標楷體"/>
          <w:color w:val="000000" w:themeColor="text1"/>
        </w:rPr>
      </w:pPr>
      <w:r w:rsidRPr="00BE6BDC">
        <w:rPr>
          <w:rFonts w:ascii="標楷體" w:eastAsia="標楷體" w:hAnsi="標楷體" w:hint="eastAsia"/>
          <w:color w:val="000000" w:themeColor="text1"/>
        </w:rPr>
        <w:t>本市資訊教育園遊會互動闖關攤位：</w:t>
      </w:r>
      <w:r w:rsidRPr="00BE6BDC">
        <w:rPr>
          <w:rFonts w:ascii="標楷體" w:eastAsia="標楷體" w:hAnsi="標楷體"/>
          <w:color w:val="000000" w:themeColor="text1"/>
        </w:rPr>
        <w:t xml:space="preserve"> </w:t>
      </w:r>
    </w:p>
    <w:p w14:paraId="1DE454B4" w14:textId="099CAB61" w:rsidR="005A5031" w:rsidRPr="00BE6BDC" w:rsidRDefault="005A5031" w:rsidP="005A5031">
      <w:pPr>
        <w:pStyle w:val="a3"/>
        <w:snapToGrid w:val="0"/>
        <w:ind w:leftChars="0" w:left="992"/>
        <w:rPr>
          <w:rFonts w:ascii="標楷體" w:eastAsia="標楷體" w:hAnsi="標楷體"/>
          <w:color w:val="000000" w:themeColor="text1"/>
        </w:rPr>
      </w:pPr>
      <w:r w:rsidRPr="00BE6BDC">
        <w:rPr>
          <w:rFonts w:ascii="標楷體" w:eastAsia="標楷體" w:hAnsi="標楷體" w:hint="eastAsia"/>
          <w:color w:val="000000" w:themeColor="text1"/>
        </w:rPr>
        <w:t>由本市資訊教育成果推動成效良好學校參展，共計有5</w:t>
      </w:r>
      <w:r w:rsidRPr="00BE6BDC">
        <w:rPr>
          <w:rFonts w:ascii="標楷體" w:eastAsia="標楷體" w:hAnsi="標楷體"/>
          <w:color w:val="000000" w:themeColor="text1"/>
        </w:rPr>
        <w:t>G</w:t>
      </w:r>
      <w:r w:rsidR="0062036C">
        <w:rPr>
          <w:rFonts w:ascii="標楷體" w:eastAsia="標楷體" w:hAnsi="標楷體" w:hint="eastAsia"/>
          <w:color w:val="000000" w:themeColor="text1"/>
        </w:rPr>
        <w:t>科技輔助自主學習計畫、新興科技計畫</w:t>
      </w:r>
      <w:r w:rsidRPr="00BE6BDC">
        <w:rPr>
          <w:rFonts w:ascii="標楷體" w:eastAsia="標楷體" w:hAnsi="標楷體" w:hint="eastAsia"/>
          <w:color w:val="000000" w:themeColor="text1"/>
        </w:rPr>
        <w:t>及數位學習機會中心等示範學校及其他合作縣市(含合作單位)，邀請設攤單位如下：</w:t>
      </w:r>
    </w:p>
    <w:p w14:paraId="5B924ACA" w14:textId="77777777" w:rsidR="005A5031" w:rsidRPr="00BE6BDC" w:rsidRDefault="005A5031" w:rsidP="007A1215">
      <w:pPr>
        <w:pStyle w:val="a3"/>
        <w:numPr>
          <w:ilvl w:val="0"/>
          <w:numId w:val="39"/>
        </w:numPr>
        <w:snapToGrid w:val="0"/>
        <w:ind w:leftChars="0"/>
        <w:rPr>
          <w:rFonts w:ascii="標楷體" w:eastAsia="標楷體" w:hAnsi="標楷體"/>
          <w:color w:val="000000" w:themeColor="text1"/>
        </w:rPr>
      </w:pPr>
      <w:r w:rsidRPr="00BE6BDC">
        <w:rPr>
          <w:rFonts w:ascii="標楷體" w:eastAsia="標楷體" w:hAnsi="標楷體" w:hint="eastAsia"/>
          <w:color w:val="000000" w:themeColor="text1"/>
        </w:rPr>
        <w:t>5</w:t>
      </w:r>
      <w:r w:rsidRPr="00BE6BDC">
        <w:rPr>
          <w:rFonts w:ascii="標楷體" w:eastAsia="標楷體" w:hAnsi="標楷體"/>
          <w:color w:val="000000" w:themeColor="text1"/>
        </w:rPr>
        <w:t>G</w:t>
      </w:r>
      <w:r w:rsidRPr="00BE6BDC">
        <w:rPr>
          <w:rFonts w:ascii="標楷體" w:eastAsia="標楷體" w:hAnsi="標楷體" w:hint="eastAsia"/>
          <w:color w:val="000000" w:themeColor="text1"/>
        </w:rPr>
        <w:t>科技輔助自主學習計畫學校</w:t>
      </w:r>
    </w:p>
    <w:p w14:paraId="164C1994" w14:textId="77777777" w:rsidR="005A5031" w:rsidRPr="00BE6BDC" w:rsidRDefault="005A5031" w:rsidP="007A1215">
      <w:pPr>
        <w:pStyle w:val="a3"/>
        <w:numPr>
          <w:ilvl w:val="0"/>
          <w:numId w:val="39"/>
        </w:numPr>
        <w:snapToGrid w:val="0"/>
        <w:ind w:leftChars="0"/>
        <w:rPr>
          <w:rFonts w:ascii="標楷體" w:eastAsia="標楷體" w:hAnsi="標楷體"/>
          <w:color w:val="000000" w:themeColor="text1"/>
        </w:rPr>
      </w:pPr>
      <w:r w:rsidRPr="00BE6BDC">
        <w:rPr>
          <w:rFonts w:ascii="標楷體" w:eastAsia="標楷體" w:hAnsi="標楷體" w:hint="eastAsia"/>
          <w:color w:val="000000" w:themeColor="text1"/>
        </w:rPr>
        <w:t>教育部新興科技計畫學校</w:t>
      </w:r>
    </w:p>
    <w:p w14:paraId="007DEF5A" w14:textId="77777777" w:rsidR="005A5031" w:rsidRPr="00BE6BDC" w:rsidRDefault="005A5031" w:rsidP="007A1215">
      <w:pPr>
        <w:pStyle w:val="a3"/>
        <w:numPr>
          <w:ilvl w:val="0"/>
          <w:numId w:val="39"/>
        </w:numPr>
        <w:snapToGrid w:val="0"/>
        <w:ind w:leftChars="0"/>
        <w:rPr>
          <w:rFonts w:ascii="標楷體" w:eastAsia="標楷體" w:hAnsi="標楷體"/>
          <w:color w:val="000000" w:themeColor="text1"/>
        </w:rPr>
      </w:pPr>
      <w:r w:rsidRPr="00BE6BDC">
        <w:rPr>
          <w:rFonts w:ascii="標楷體" w:eastAsia="標楷體" w:hAnsi="標楷體" w:hint="eastAsia"/>
          <w:color w:val="000000" w:themeColor="text1"/>
        </w:rPr>
        <w:t>數位學習機會中心學校</w:t>
      </w:r>
    </w:p>
    <w:p w14:paraId="7A540617" w14:textId="77777777" w:rsidR="005A5031" w:rsidRPr="00BE6BDC" w:rsidRDefault="005A5031" w:rsidP="00AB3272">
      <w:pPr>
        <w:pStyle w:val="a3"/>
        <w:numPr>
          <w:ilvl w:val="0"/>
          <w:numId w:val="40"/>
        </w:numPr>
        <w:snapToGrid w:val="0"/>
        <w:spacing w:beforeLines="50" w:before="180"/>
        <w:ind w:leftChars="0"/>
        <w:rPr>
          <w:rFonts w:ascii="標楷體" w:eastAsia="標楷體" w:hAnsi="標楷體"/>
          <w:color w:val="000000" w:themeColor="text1"/>
        </w:rPr>
      </w:pPr>
      <w:r w:rsidRPr="00BE6BDC">
        <w:rPr>
          <w:rFonts w:ascii="標楷體" w:eastAsia="標楷體" w:hAnsi="標楷體" w:hint="eastAsia"/>
          <w:color w:val="000000" w:themeColor="text1"/>
        </w:rPr>
        <w:t>前瞻科技展示：</w:t>
      </w:r>
    </w:p>
    <w:p w14:paraId="047A9B9E" w14:textId="46120711" w:rsidR="005A5031" w:rsidRPr="00BE6BDC" w:rsidRDefault="005A5031" w:rsidP="007A1215">
      <w:pPr>
        <w:pStyle w:val="a3"/>
        <w:snapToGrid w:val="0"/>
        <w:ind w:leftChars="0" w:left="992"/>
        <w:rPr>
          <w:rFonts w:ascii="標楷體" w:eastAsia="標楷體" w:hAnsi="標楷體"/>
          <w:color w:val="000000" w:themeColor="text1"/>
        </w:rPr>
      </w:pPr>
      <w:r w:rsidRPr="00BE6BDC">
        <w:rPr>
          <w:rFonts w:ascii="標楷體" w:eastAsia="標楷體" w:hAnsi="標楷體" w:hint="eastAsia"/>
          <w:color w:val="000000" w:themeColor="text1"/>
        </w:rPr>
        <w:t>邀請資訊應用廠商共同分享資訊教育前瞻科技。</w:t>
      </w:r>
    </w:p>
    <w:p w14:paraId="6EB0B3C5" w14:textId="77777777" w:rsidR="005A5031" w:rsidRPr="00BE6BDC" w:rsidRDefault="005A5031" w:rsidP="007A1215">
      <w:pPr>
        <w:pStyle w:val="a3"/>
        <w:snapToGrid w:val="0"/>
        <w:ind w:leftChars="0" w:left="992"/>
        <w:rPr>
          <w:rFonts w:ascii="標楷體" w:eastAsia="標楷體" w:hAnsi="標楷體"/>
          <w:color w:val="000000" w:themeColor="text1"/>
        </w:rPr>
      </w:pPr>
      <w:r w:rsidRPr="00BE6BDC">
        <w:rPr>
          <w:rFonts w:ascii="標楷體" w:eastAsia="標楷體" w:hAnsi="標楷體" w:hint="eastAsia"/>
          <w:color w:val="000000" w:themeColor="text1"/>
        </w:rPr>
        <w:lastRenderedPageBreak/>
        <w:t>資訊科技應用</w:t>
      </w:r>
      <w:r w:rsidRPr="00BE6BDC">
        <w:rPr>
          <w:rFonts w:ascii="標楷體" w:eastAsia="標楷體" w:hAnsi="標楷體"/>
          <w:color w:val="000000" w:themeColor="text1"/>
        </w:rPr>
        <w:t>(</w:t>
      </w:r>
      <w:r w:rsidRPr="00BE6BDC">
        <w:rPr>
          <w:rFonts w:ascii="標楷體" w:eastAsia="標楷體" w:hAnsi="標楷體" w:hint="eastAsia"/>
          <w:color w:val="000000" w:themeColor="text1"/>
        </w:rPr>
        <w:t>預計邀請資訊相關應用單位</w:t>
      </w:r>
      <w:r w:rsidRPr="00BE6BDC">
        <w:rPr>
          <w:rFonts w:ascii="標楷體" w:eastAsia="標楷體" w:hAnsi="標楷體"/>
          <w:color w:val="000000" w:themeColor="text1"/>
        </w:rPr>
        <w:t>)</w:t>
      </w:r>
      <w:r w:rsidRPr="00BE6BDC">
        <w:rPr>
          <w:rFonts w:ascii="標楷體" w:eastAsia="標楷體" w:hAnsi="標楷體" w:hint="eastAsia"/>
          <w:color w:val="000000" w:themeColor="text1"/>
        </w:rPr>
        <w:t>：華碩雲端、台灣微軟、</w:t>
      </w:r>
      <w:proofErr w:type="gramStart"/>
      <w:r w:rsidRPr="00BE6BDC">
        <w:rPr>
          <w:rFonts w:ascii="標楷體" w:eastAsia="標楷體" w:hAnsi="標楷體" w:hint="eastAsia"/>
          <w:color w:val="000000" w:themeColor="text1"/>
        </w:rPr>
        <w:t>晶盛科技</w:t>
      </w:r>
      <w:proofErr w:type="gramEnd"/>
      <w:r w:rsidRPr="00BE6BDC">
        <w:rPr>
          <w:rFonts w:ascii="標楷體" w:eastAsia="標楷體" w:hAnsi="標楷體" w:hint="eastAsia"/>
          <w:color w:val="000000" w:themeColor="text1"/>
        </w:rPr>
        <w:t>、宏碁、中華電信、國眾電腦、</w:t>
      </w:r>
      <w:proofErr w:type="gramStart"/>
      <w:r w:rsidRPr="00BE6BDC">
        <w:rPr>
          <w:rFonts w:ascii="標楷體" w:eastAsia="標楷體" w:hAnsi="標楷體" w:hint="eastAsia"/>
          <w:color w:val="000000" w:themeColor="text1"/>
        </w:rPr>
        <w:t>慶奇科技</w:t>
      </w:r>
      <w:proofErr w:type="gramEnd"/>
      <w:r w:rsidRPr="00BE6BDC">
        <w:rPr>
          <w:rFonts w:ascii="標楷體" w:eastAsia="標楷體" w:hAnsi="標楷體" w:hint="eastAsia"/>
          <w:color w:val="000000" w:themeColor="text1"/>
        </w:rPr>
        <w:t>、宏達電、超現實科技等。</w:t>
      </w:r>
    </w:p>
    <w:p w14:paraId="2ED48637" w14:textId="77777777" w:rsidR="005A5031" w:rsidRPr="00BE6BDC" w:rsidRDefault="005A5031" w:rsidP="00AB3272">
      <w:pPr>
        <w:pStyle w:val="a3"/>
        <w:numPr>
          <w:ilvl w:val="0"/>
          <w:numId w:val="40"/>
        </w:numPr>
        <w:snapToGrid w:val="0"/>
        <w:spacing w:beforeLines="50" w:before="180"/>
        <w:ind w:leftChars="0"/>
        <w:rPr>
          <w:rFonts w:ascii="標楷體" w:eastAsia="標楷體" w:hAnsi="標楷體"/>
          <w:color w:val="000000" w:themeColor="text1"/>
        </w:rPr>
      </w:pPr>
      <w:r w:rsidRPr="00BE6BDC">
        <w:rPr>
          <w:rFonts w:ascii="標楷體" w:eastAsia="標楷體" w:hAnsi="標楷體" w:hint="eastAsia"/>
          <w:color w:val="000000" w:themeColor="text1"/>
        </w:rPr>
        <w:t>外縣市(含合作單位)資訊教育推動成果：</w:t>
      </w:r>
    </w:p>
    <w:p w14:paraId="2A2DB543" w14:textId="37AE8B7C" w:rsidR="005A5031" w:rsidRPr="00BE6BDC" w:rsidRDefault="005A5031" w:rsidP="007A1215">
      <w:pPr>
        <w:pStyle w:val="a3"/>
        <w:snapToGrid w:val="0"/>
        <w:ind w:leftChars="0" w:left="992"/>
        <w:rPr>
          <w:rFonts w:ascii="標楷體" w:eastAsia="標楷體" w:hAnsi="標楷體"/>
          <w:color w:val="000000" w:themeColor="text1"/>
        </w:rPr>
      </w:pPr>
      <w:r w:rsidRPr="00BE6BDC">
        <w:rPr>
          <w:rFonts w:ascii="標楷體" w:eastAsia="標楷體" w:hAnsi="標楷體" w:hint="eastAsia"/>
          <w:color w:val="000000" w:themeColor="text1"/>
        </w:rPr>
        <w:t>邀請外縣市資訊教育成果推動成效良好學校、縣市政府教育局</w:t>
      </w:r>
      <w:r w:rsidRPr="00BE6BDC">
        <w:rPr>
          <w:rFonts w:ascii="標楷體" w:eastAsia="標楷體" w:hAnsi="標楷體"/>
          <w:color w:val="000000" w:themeColor="text1"/>
        </w:rPr>
        <w:t>(</w:t>
      </w:r>
      <w:r w:rsidRPr="00BE6BDC">
        <w:rPr>
          <w:rFonts w:ascii="標楷體" w:eastAsia="標楷體" w:hAnsi="標楷體" w:hint="eastAsia"/>
          <w:color w:val="000000" w:themeColor="text1"/>
        </w:rPr>
        <w:t>處</w:t>
      </w:r>
      <w:r w:rsidRPr="00BE6BDC">
        <w:rPr>
          <w:rFonts w:ascii="標楷體" w:eastAsia="標楷體" w:hAnsi="標楷體"/>
          <w:color w:val="000000" w:themeColor="text1"/>
        </w:rPr>
        <w:t>)</w:t>
      </w:r>
      <w:r w:rsidRPr="00BE6BDC">
        <w:rPr>
          <w:rFonts w:ascii="標楷體" w:eastAsia="標楷體" w:hAnsi="標楷體" w:hint="eastAsia"/>
          <w:color w:val="000000" w:themeColor="text1"/>
        </w:rPr>
        <w:t>，包含「行動學習」、「資訊科技融入教學」、「程式教育」等議題。</w:t>
      </w:r>
    </w:p>
    <w:p w14:paraId="368F978B" w14:textId="704F75AB" w:rsidR="005A5031" w:rsidRPr="00BE6BDC" w:rsidRDefault="005A5031" w:rsidP="007A1215">
      <w:pPr>
        <w:pStyle w:val="a3"/>
        <w:snapToGrid w:val="0"/>
        <w:ind w:leftChars="0" w:left="992"/>
        <w:rPr>
          <w:rFonts w:ascii="標楷體" w:eastAsia="標楷體" w:hAnsi="標楷體"/>
          <w:color w:val="000000" w:themeColor="text1"/>
        </w:rPr>
      </w:pPr>
      <w:r w:rsidRPr="00BE6BDC">
        <w:rPr>
          <w:rFonts w:ascii="標楷體" w:eastAsia="標楷體" w:hAnsi="標楷體" w:hint="eastAsia"/>
          <w:color w:val="000000" w:themeColor="text1"/>
        </w:rPr>
        <w:t>全國教育雲推動</w:t>
      </w:r>
      <w:r w:rsidRPr="00BE6BDC">
        <w:rPr>
          <w:rFonts w:ascii="標楷體" w:eastAsia="標楷體" w:hAnsi="標楷體"/>
          <w:color w:val="000000" w:themeColor="text1"/>
        </w:rPr>
        <w:t>/</w:t>
      </w:r>
      <w:r w:rsidR="009D5A50">
        <w:rPr>
          <w:rFonts w:ascii="標楷體" w:eastAsia="標楷體" w:hAnsi="標楷體" w:hint="eastAsia"/>
          <w:color w:val="000000" w:themeColor="text1"/>
        </w:rPr>
        <w:t>外縣市成果推廣：新北市政府、</w:t>
      </w:r>
      <w:proofErr w:type="gramStart"/>
      <w:r w:rsidR="009D5A50">
        <w:rPr>
          <w:rFonts w:ascii="標楷體" w:eastAsia="標楷體" w:hAnsi="標楷體" w:hint="eastAsia"/>
          <w:color w:val="000000" w:themeColor="text1"/>
        </w:rPr>
        <w:t>臺</w:t>
      </w:r>
      <w:proofErr w:type="gramEnd"/>
      <w:r w:rsidR="009D5A50">
        <w:rPr>
          <w:rFonts w:ascii="標楷體" w:eastAsia="標楷體" w:hAnsi="標楷體" w:hint="eastAsia"/>
          <w:color w:val="000000" w:themeColor="text1"/>
        </w:rPr>
        <w:t>南市政府、宜蘭縣政府、南投縣政</w:t>
      </w:r>
      <w:r w:rsidRPr="00BE6BDC">
        <w:rPr>
          <w:rFonts w:ascii="標楷體" w:eastAsia="標楷體" w:hAnsi="標楷體" w:hint="eastAsia"/>
          <w:color w:val="000000" w:themeColor="text1"/>
        </w:rPr>
        <w:t>府、</w:t>
      </w:r>
      <w:r w:rsidR="00AB3489" w:rsidRPr="00BE6BDC">
        <w:rPr>
          <w:rFonts w:ascii="標楷體" w:eastAsia="標楷體" w:hAnsi="標楷體" w:hint="eastAsia"/>
          <w:color w:val="000000" w:themeColor="text1"/>
        </w:rPr>
        <w:t>花蓮縣</w:t>
      </w:r>
      <w:r w:rsidR="00114537" w:rsidRPr="00BE6BDC">
        <w:rPr>
          <w:rFonts w:ascii="標楷體" w:eastAsia="標楷體" w:hAnsi="標楷體" w:hint="eastAsia"/>
          <w:color w:val="000000" w:themeColor="text1"/>
        </w:rPr>
        <w:t>政府</w:t>
      </w:r>
      <w:r w:rsidRPr="00BE6BDC">
        <w:rPr>
          <w:rFonts w:ascii="標楷體" w:eastAsia="標楷體" w:hAnsi="標楷體" w:hint="eastAsia"/>
          <w:color w:val="000000" w:themeColor="text1"/>
        </w:rPr>
        <w:t>。</w:t>
      </w:r>
    </w:p>
    <w:p w14:paraId="3DB57EEC" w14:textId="513A2F40" w:rsidR="005A5031" w:rsidRPr="00BE6BDC" w:rsidRDefault="009D24B1" w:rsidP="00AB3272">
      <w:pPr>
        <w:pStyle w:val="a3"/>
        <w:numPr>
          <w:ilvl w:val="0"/>
          <w:numId w:val="40"/>
        </w:numPr>
        <w:snapToGrid w:val="0"/>
        <w:spacing w:beforeLines="50" w:before="180"/>
        <w:ind w:leftChars="0"/>
        <w:rPr>
          <w:rFonts w:ascii="標楷體" w:eastAsia="標楷體" w:hAnsi="標楷體"/>
          <w:color w:val="000000" w:themeColor="text1"/>
        </w:rPr>
      </w:pPr>
      <w:r w:rsidRPr="009D24B1">
        <w:rPr>
          <w:rFonts w:ascii="標楷體" w:eastAsia="標楷體" w:hAnsi="標楷體" w:hint="eastAsia"/>
          <w:color w:val="000000" w:themeColor="text1"/>
        </w:rPr>
        <w:t>教育</w:t>
      </w:r>
      <w:proofErr w:type="gramStart"/>
      <w:r w:rsidRPr="009D24B1">
        <w:rPr>
          <w:rFonts w:ascii="標楷體" w:eastAsia="標楷體" w:hAnsi="標楷體" w:hint="eastAsia"/>
          <w:color w:val="000000" w:themeColor="text1"/>
        </w:rPr>
        <w:t>科技短講</w:t>
      </w:r>
      <w:proofErr w:type="gramEnd"/>
      <w:r w:rsidR="005A5031" w:rsidRPr="00BE6BDC">
        <w:rPr>
          <w:rFonts w:ascii="標楷體" w:eastAsia="標楷體" w:hAnsi="標楷體" w:hint="eastAsia"/>
          <w:color w:val="000000" w:themeColor="text1"/>
        </w:rPr>
        <w:t>：</w:t>
      </w:r>
      <w:r w:rsidR="005A5031" w:rsidRPr="00BE6BDC" w:rsidDel="00B63D05">
        <w:rPr>
          <w:rFonts w:ascii="標楷體" w:eastAsia="標楷體" w:hAnsi="標楷體"/>
          <w:color w:val="000000" w:themeColor="text1"/>
        </w:rPr>
        <w:t xml:space="preserve"> </w:t>
      </w:r>
      <w:r w:rsidR="005A5031" w:rsidRPr="00BE6BDC">
        <w:rPr>
          <w:rFonts w:ascii="標楷體" w:eastAsia="標楷體" w:hAnsi="標楷體" w:hint="eastAsia"/>
          <w:color w:val="000000" w:themeColor="text1"/>
        </w:rPr>
        <w:t>(舞台區)</w:t>
      </w:r>
    </w:p>
    <w:p w14:paraId="76D2EBE3" w14:textId="1F064642" w:rsidR="005A5031" w:rsidRPr="00BE6BDC" w:rsidRDefault="005A5031" w:rsidP="005A5031">
      <w:pPr>
        <w:pStyle w:val="a3"/>
        <w:snapToGrid w:val="0"/>
        <w:ind w:leftChars="0" w:left="992"/>
        <w:rPr>
          <w:rFonts w:ascii="標楷體" w:eastAsia="標楷體" w:hAnsi="標楷體"/>
          <w:color w:val="000000" w:themeColor="text1"/>
        </w:rPr>
      </w:pPr>
      <w:r w:rsidRPr="00BE6BDC">
        <w:rPr>
          <w:rFonts w:ascii="標楷體" w:eastAsia="標楷體" w:hAnsi="標楷體" w:hint="eastAsia"/>
          <w:color w:val="000000" w:themeColor="text1"/>
        </w:rPr>
        <w:t>邀請資訊教育科技應用合作單位參展，以定時、定額場次辦理。</w:t>
      </w:r>
    </w:p>
    <w:p w14:paraId="14B06099" w14:textId="2E39451D" w:rsidR="005A5031" w:rsidRPr="002B2B71" w:rsidRDefault="005A5031" w:rsidP="002B2B71">
      <w:pPr>
        <w:snapToGrid w:val="0"/>
        <w:spacing w:beforeLines="50" w:before="180"/>
        <w:rPr>
          <w:rFonts w:ascii="標楷體" w:eastAsia="標楷體" w:hAnsi="標楷體"/>
          <w:color w:val="000000" w:themeColor="text1"/>
        </w:rPr>
      </w:pPr>
    </w:p>
    <w:p w14:paraId="583BD75C"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活動</w:t>
      </w:r>
      <w:proofErr w:type="gramStart"/>
      <w:r w:rsidRPr="00BE6BDC">
        <w:rPr>
          <w:rFonts w:ascii="標楷體" w:eastAsia="標楷體" w:hAnsi="標楷體" w:hint="eastAsia"/>
          <w:color w:val="000000" w:themeColor="text1"/>
        </w:rPr>
        <w:t>推播及訊息</w:t>
      </w:r>
      <w:proofErr w:type="gramEnd"/>
      <w:r w:rsidRPr="00BE6BDC">
        <w:rPr>
          <w:rFonts w:ascii="標楷體" w:eastAsia="標楷體" w:hAnsi="標楷體" w:hint="eastAsia"/>
          <w:color w:val="000000" w:themeColor="text1"/>
        </w:rPr>
        <w:t>發佈：</w:t>
      </w:r>
    </w:p>
    <w:p w14:paraId="0AC1C169" w14:textId="77777777" w:rsidR="005A5031" w:rsidRPr="00BE6BDC" w:rsidRDefault="005A5031" w:rsidP="005A5031">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本活動官方網址、關東旗、電台廣播。</w:t>
      </w:r>
    </w:p>
    <w:p w14:paraId="46259C94" w14:textId="77777777" w:rsidR="005A5031" w:rsidRPr="00BE6BDC" w:rsidRDefault="005A5031" w:rsidP="005A5031">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推廣家長、社區民眾踴躍參與，並設闖關活動，以學校參與人數統計發給參與獎勵。</w:t>
      </w:r>
    </w:p>
    <w:p w14:paraId="2BF4C5E4"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補助、差假及補休：</w:t>
      </w:r>
    </w:p>
    <w:p w14:paraId="6858736C" w14:textId="77777777" w:rsidR="005A5031" w:rsidRPr="00BE6BDC" w:rsidRDefault="005A5031" w:rsidP="005A5031">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參展學校(不含外縣市)，互動闖關攤位每校補助</w:t>
      </w:r>
      <w:r w:rsidRPr="00BE6BDC">
        <w:rPr>
          <w:rFonts w:ascii="標楷體" w:eastAsia="標楷體" w:hAnsi="標楷體" w:hint="eastAsia"/>
          <w:color w:val="000000" w:themeColor="text1"/>
          <w:szCs w:val="24"/>
        </w:rPr>
        <w:t>5</w:t>
      </w:r>
      <w:r w:rsidRPr="00BE6BDC">
        <w:rPr>
          <w:rFonts w:ascii="標楷體" w:eastAsia="標楷體" w:hAnsi="標楷體"/>
          <w:color w:val="000000" w:themeColor="text1"/>
          <w:szCs w:val="24"/>
        </w:rPr>
        <w:t>,</w:t>
      </w:r>
      <w:r w:rsidRPr="00BE6BDC">
        <w:rPr>
          <w:rFonts w:ascii="標楷體" w:eastAsia="標楷體" w:hAnsi="標楷體" w:hint="eastAsia"/>
          <w:color w:val="000000" w:themeColor="text1"/>
          <w:szCs w:val="24"/>
        </w:rPr>
        <w:t>000</w:t>
      </w:r>
      <w:r w:rsidRPr="00BE6BDC">
        <w:rPr>
          <w:rFonts w:ascii="標楷體" w:eastAsia="標楷體" w:hAnsi="標楷體" w:hint="eastAsia"/>
          <w:color w:val="000000" w:themeColor="text1"/>
        </w:rPr>
        <w:t>元場地佈置費及三級學校部分代課鐘點費。</w:t>
      </w:r>
    </w:p>
    <w:p w14:paraId="2450EDE6" w14:textId="77777777" w:rsidR="005A5031" w:rsidRPr="00BE6BDC" w:rsidRDefault="005A5031" w:rsidP="005A5031">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本局所屬參展教師及工作人員，核實發給研習時數，假日與會人員核實補休(</w:t>
      </w:r>
      <w:proofErr w:type="gramStart"/>
      <w:r w:rsidRPr="00BE6BDC">
        <w:rPr>
          <w:rFonts w:ascii="標楷體" w:eastAsia="標楷體" w:hAnsi="標楷體" w:hint="eastAsia"/>
          <w:color w:val="000000" w:themeColor="text1"/>
        </w:rPr>
        <w:t>一</w:t>
      </w:r>
      <w:proofErr w:type="gramEnd"/>
      <w:r w:rsidRPr="00BE6BDC">
        <w:rPr>
          <w:rFonts w:ascii="標楷體" w:eastAsia="標楷體" w:hAnsi="標楷體" w:hint="eastAsia"/>
          <w:color w:val="000000" w:themeColor="text1"/>
        </w:rPr>
        <w:t>年內/課</w:t>
      </w:r>
      <w:proofErr w:type="gramStart"/>
      <w:r w:rsidRPr="00BE6BDC">
        <w:rPr>
          <w:rFonts w:ascii="標楷體" w:eastAsia="標楷體" w:hAnsi="標楷體" w:hint="eastAsia"/>
          <w:color w:val="000000" w:themeColor="text1"/>
        </w:rPr>
        <w:t>務</w:t>
      </w:r>
      <w:proofErr w:type="gramEnd"/>
      <w:r w:rsidRPr="00BE6BDC">
        <w:rPr>
          <w:rFonts w:ascii="標楷體" w:eastAsia="標楷體" w:hAnsi="標楷體" w:hint="eastAsia"/>
          <w:color w:val="000000" w:themeColor="text1"/>
        </w:rPr>
        <w:t>自理)。</w:t>
      </w:r>
    </w:p>
    <w:p w14:paraId="4FC3471A" w14:textId="77777777" w:rsidR="005A5031" w:rsidRPr="00BE6BDC" w:rsidRDefault="005A5031" w:rsidP="005A5031">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參展學生，以半日為單位，核予公假登記並登錄志工服務時數。</w:t>
      </w:r>
    </w:p>
    <w:p w14:paraId="118B9347" w14:textId="77777777" w:rsidR="005A5031" w:rsidRPr="00BE6BDC" w:rsidRDefault="005A5031" w:rsidP="005A5031">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color w:val="000000" w:themeColor="text1"/>
        </w:rPr>
        <w:t>補助</w:t>
      </w:r>
      <w:r w:rsidRPr="00BE6BDC">
        <w:rPr>
          <w:rFonts w:ascii="標楷體" w:eastAsia="標楷體" w:hAnsi="標楷體" w:hint="eastAsia"/>
          <w:color w:val="000000" w:themeColor="text1"/>
        </w:rPr>
        <w:t>偏鄉</w:t>
      </w:r>
      <w:r w:rsidRPr="00BE6BDC">
        <w:rPr>
          <w:rFonts w:ascii="標楷體" w:eastAsia="標楷體" w:hAnsi="標楷體"/>
          <w:color w:val="000000" w:themeColor="text1"/>
        </w:rPr>
        <w:t>學校師生車資</w:t>
      </w:r>
      <w:r w:rsidRPr="00BE6BDC">
        <w:rPr>
          <w:rFonts w:ascii="標楷體" w:eastAsia="標楷體" w:hAnsi="標楷體" w:hint="eastAsia"/>
          <w:color w:val="000000" w:themeColor="text1"/>
        </w:rPr>
        <w:t>辦理到場參觀闖關活動</w:t>
      </w:r>
      <w:r w:rsidRPr="00BE6BDC">
        <w:rPr>
          <w:rFonts w:ascii="標楷體" w:eastAsia="標楷體" w:hAnsi="標楷體"/>
          <w:color w:val="000000" w:themeColor="text1"/>
        </w:rPr>
        <w:t>。</w:t>
      </w:r>
    </w:p>
    <w:p w14:paraId="329DD4AC"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獎勵：</w:t>
      </w:r>
    </w:p>
    <w:p w14:paraId="6BF4A811" w14:textId="13974C91" w:rsidR="005A5031" w:rsidRPr="00BE6BDC" w:rsidRDefault="005A5031" w:rsidP="005A5031">
      <w:pPr>
        <w:pStyle w:val="a3"/>
        <w:snapToGrid w:val="0"/>
        <w:ind w:leftChars="0" w:left="482"/>
        <w:rPr>
          <w:rFonts w:ascii="標楷體" w:eastAsia="標楷體" w:hAnsi="標楷體"/>
          <w:color w:val="000000" w:themeColor="text1"/>
        </w:rPr>
      </w:pPr>
      <w:r w:rsidRPr="00BE6BDC">
        <w:rPr>
          <w:rFonts w:ascii="標楷體" w:eastAsia="標楷體" w:hAnsi="標楷體" w:hint="eastAsia"/>
          <w:color w:val="000000" w:themeColor="text1"/>
        </w:rPr>
        <w:t>活動圓滿完成後，依據「高雄市立各級學校及幼兒園教職員工獎懲標準補充規定」辦理敘獎事宜。</w:t>
      </w:r>
    </w:p>
    <w:p w14:paraId="23E08F5C"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經費預算：</w:t>
      </w:r>
    </w:p>
    <w:p w14:paraId="78E88792" w14:textId="77777777" w:rsidR="005A5031" w:rsidRPr="00BE6BDC" w:rsidRDefault="005A5031" w:rsidP="005A5031">
      <w:pPr>
        <w:pStyle w:val="a3"/>
        <w:snapToGrid w:val="0"/>
        <w:ind w:leftChars="0" w:left="482"/>
        <w:rPr>
          <w:rFonts w:ascii="標楷體" w:eastAsia="標楷體" w:hAnsi="標楷體"/>
          <w:color w:val="000000" w:themeColor="text1"/>
          <w:szCs w:val="24"/>
        </w:rPr>
      </w:pPr>
      <w:r w:rsidRPr="00BE6BDC">
        <w:rPr>
          <w:rFonts w:ascii="標楷體" w:eastAsia="標楷體" w:hAnsi="標楷體" w:hint="eastAsia"/>
          <w:color w:val="000000" w:themeColor="text1"/>
          <w:szCs w:val="24"/>
        </w:rPr>
        <w:t>由教育部補助本局辦理科技輔助自主學習計畫及本局資訊教育推動相關經費項下支應。</w:t>
      </w:r>
    </w:p>
    <w:p w14:paraId="0BA5F35D" w14:textId="77777777" w:rsidR="005A5031" w:rsidRPr="00BE6BDC" w:rsidRDefault="005A5031" w:rsidP="005A5031">
      <w:pPr>
        <w:pStyle w:val="a3"/>
        <w:numPr>
          <w:ilvl w:val="0"/>
          <w:numId w:val="5"/>
        </w:numPr>
        <w:snapToGrid w:val="0"/>
        <w:spacing w:beforeLines="50" w:before="180"/>
        <w:ind w:leftChars="0" w:left="482" w:hanging="482"/>
        <w:rPr>
          <w:rFonts w:ascii="標楷體" w:eastAsia="標楷體" w:hAnsi="標楷體"/>
          <w:color w:val="000000" w:themeColor="text1"/>
        </w:rPr>
      </w:pPr>
      <w:r w:rsidRPr="00BE6BDC">
        <w:rPr>
          <w:rFonts w:ascii="標楷體" w:eastAsia="標楷體" w:hAnsi="標楷體" w:hint="eastAsia"/>
          <w:color w:val="000000" w:themeColor="text1"/>
        </w:rPr>
        <w:t>預期效益：</w:t>
      </w:r>
    </w:p>
    <w:p w14:paraId="7875EC0E" w14:textId="77777777" w:rsidR="005A5031" w:rsidRPr="00BE6BDC" w:rsidRDefault="005A5031" w:rsidP="007A1215">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提升本市高中職、國中、國小教師及學生應用資訊科技教育能力。</w:t>
      </w:r>
    </w:p>
    <w:p w14:paraId="5EEDDAE8" w14:textId="77777777" w:rsidR="005A5031" w:rsidRPr="00BE6BDC" w:rsidRDefault="005A5031" w:rsidP="007A1215">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推動及檢視本市推動資訊教育、程式設計、數位偏鄉發展應用之成果。</w:t>
      </w:r>
    </w:p>
    <w:p w14:paraId="65F3E001" w14:textId="77777777" w:rsidR="005A5031" w:rsidRPr="00BE6BDC" w:rsidRDefault="005A5031" w:rsidP="007A1215">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透過計畫性培育及成果活動辦理，積極培育國家前瞻資訊教育科技人才。</w:t>
      </w:r>
    </w:p>
    <w:p w14:paraId="57E56B84" w14:textId="77777777" w:rsidR="005A5031" w:rsidRPr="00BE6BDC" w:rsidRDefault="005A5031" w:rsidP="007A1215">
      <w:pPr>
        <w:pStyle w:val="a3"/>
        <w:numPr>
          <w:ilvl w:val="1"/>
          <w:numId w:val="5"/>
        </w:numPr>
        <w:snapToGrid w:val="0"/>
        <w:ind w:leftChars="0" w:left="992" w:hanging="482"/>
        <w:rPr>
          <w:rFonts w:ascii="標楷體" w:eastAsia="標楷體" w:hAnsi="標楷體"/>
          <w:color w:val="000000" w:themeColor="text1"/>
        </w:rPr>
      </w:pPr>
      <w:r w:rsidRPr="00BE6BDC">
        <w:rPr>
          <w:rFonts w:ascii="標楷體" w:eastAsia="標楷體" w:hAnsi="標楷體" w:hint="eastAsia"/>
          <w:color w:val="000000" w:themeColor="text1"/>
        </w:rPr>
        <w:t>透過園遊會展示本市資訊教育成果，連結家長、社區民眾與教育現場的融合點。</w:t>
      </w:r>
    </w:p>
    <w:p w14:paraId="175A8909" w14:textId="77777777" w:rsidR="005A5031" w:rsidRPr="00F56AE6" w:rsidRDefault="005A5031" w:rsidP="005A5031">
      <w:pPr>
        <w:pStyle w:val="a3"/>
        <w:snapToGrid w:val="0"/>
        <w:ind w:leftChars="0" w:left="992"/>
        <w:rPr>
          <w:rFonts w:ascii="標楷體" w:eastAsia="標楷體" w:hAnsi="標楷體"/>
          <w:color w:val="000000" w:themeColor="text1"/>
        </w:rPr>
      </w:pPr>
    </w:p>
    <w:p w14:paraId="0747EF32" w14:textId="77777777" w:rsidR="005A5031" w:rsidRPr="00F56AE6" w:rsidRDefault="005A5031" w:rsidP="005A5031">
      <w:pPr>
        <w:pStyle w:val="a3"/>
        <w:snapToGrid w:val="0"/>
        <w:ind w:leftChars="0" w:left="992"/>
        <w:rPr>
          <w:rFonts w:ascii="標楷體" w:eastAsia="標楷體" w:hAnsi="標楷體"/>
          <w:color w:val="000000" w:themeColor="text1"/>
        </w:rPr>
      </w:pPr>
    </w:p>
    <w:p w14:paraId="6DB00B3B" w14:textId="77777777" w:rsidR="005A5031" w:rsidRPr="00F56AE6" w:rsidRDefault="005A5031" w:rsidP="005A5031">
      <w:pPr>
        <w:pStyle w:val="a3"/>
        <w:snapToGrid w:val="0"/>
        <w:ind w:leftChars="0" w:left="992"/>
        <w:rPr>
          <w:rFonts w:ascii="標楷體" w:eastAsia="標楷體" w:hAnsi="標楷體"/>
          <w:color w:val="000000" w:themeColor="text1"/>
        </w:rPr>
      </w:pPr>
    </w:p>
    <w:p w14:paraId="300D8E13" w14:textId="26C22CF1" w:rsidR="00AA206D" w:rsidRPr="005A5031" w:rsidRDefault="00AA206D" w:rsidP="005A5031"/>
    <w:sectPr w:rsidR="00AA206D" w:rsidRPr="005A5031" w:rsidSect="00953DE4">
      <w:headerReference w:type="default" r:id="rId8"/>
      <w:footerReference w:type="default" r:id="rId9"/>
      <w:pgSz w:w="11906" w:h="16838" w:code="9"/>
      <w:pgMar w:top="1021" w:right="851" w:bottom="102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5CB84" w14:textId="77777777" w:rsidR="00A85DB5" w:rsidRDefault="00A85DB5" w:rsidP="00E428F9">
      <w:r>
        <w:separator/>
      </w:r>
    </w:p>
  </w:endnote>
  <w:endnote w:type="continuationSeparator" w:id="0">
    <w:p w14:paraId="7B97CFB5" w14:textId="77777777" w:rsidR="00A85DB5" w:rsidRDefault="00A85DB5" w:rsidP="00E4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o....">
    <w:altName w:val="新細明體"/>
    <w:charset w:val="88"/>
    <w:family w:val="roman"/>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BBEB" w14:textId="209705CD" w:rsidR="00934EF4" w:rsidRDefault="002A207B">
    <w:pPr>
      <w:pStyle w:val="a7"/>
    </w:pPr>
    <w:r>
      <w:t>20</w:t>
    </w:r>
    <w:r>
      <w:rPr>
        <w:rFonts w:hint="eastAsia"/>
      </w:rPr>
      <w:t>2</w:t>
    </w:r>
    <w:r w:rsidR="00574D5F">
      <w:rPr>
        <w:rFonts w:hint="eastAsia"/>
      </w:rPr>
      <w:t>2</w:t>
    </w:r>
    <w:r w:rsidR="00934EF4">
      <w:ptab w:relativeTo="margin" w:alignment="center" w:leader="none"/>
    </w:r>
    <w:r w:rsidR="00934EF4" w:rsidRPr="00E13EEF">
      <w:rPr>
        <w:rFonts w:asciiTheme="majorHAnsi" w:eastAsiaTheme="majorEastAsia" w:hAnsiTheme="majorHAnsi" w:cstheme="majorBidi"/>
        <w:sz w:val="24"/>
        <w:szCs w:val="24"/>
        <w:lang w:val="zh-TW"/>
      </w:rPr>
      <w:t xml:space="preserve">~ </w:t>
    </w:r>
    <w:r w:rsidR="00934EF4" w:rsidRPr="00E13EEF">
      <w:rPr>
        <w:rFonts w:eastAsiaTheme="minorEastAsia"/>
        <w:sz w:val="24"/>
        <w:szCs w:val="24"/>
      </w:rPr>
      <w:fldChar w:fldCharType="begin"/>
    </w:r>
    <w:r w:rsidR="00934EF4" w:rsidRPr="00E13EEF">
      <w:rPr>
        <w:sz w:val="24"/>
        <w:szCs w:val="24"/>
      </w:rPr>
      <w:instrText>PAGE    \* MERGEFORMAT</w:instrText>
    </w:r>
    <w:r w:rsidR="00934EF4" w:rsidRPr="00E13EEF">
      <w:rPr>
        <w:rFonts w:eastAsiaTheme="minorEastAsia"/>
        <w:sz w:val="24"/>
        <w:szCs w:val="24"/>
      </w:rPr>
      <w:fldChar w:fldCharType="separate"/>
    </w:r>
    <w:r w:rsidR="007A5319" w:rsidRPr="007A5319">
      <w:rPr>
        <w:rFonts w:asciiTheme="majorHAnsi" w:eastAsiaTheme="majorEastAsia" w:hAnsiTheme="majorHAnsi" w:cstheme="majorBidi"/>
        <w:noProof/>
        <w:sz w:val="24"/>
        <w:szCs w:val="24"/>
        <w:lang w:val="zh-TW"/>
      </w:rPr>
      <w:t>1</w:t>
    </w:r>
    <w:r w:rsidR="00934EF4" w:rsidRPr="00E13EEF">
      <w:rPr>
        <w:rFonts w:asciiTheme="majorHAnsi" w:eastAsiaTheme="majorEastAsia" w:hAnsiTheme="majorHAnsi" w:cstheme="majorBidi"/>
        <w:sz w:val="24"/>
        <w:szCs w:val="24"/>
      </w:rPr>
      <w:fldChar w:fldCharType="end"/>
    </w:r>
    <w:r w:rsidR="00934EF4" w:rsidRPr="00E13EEF">
      <w:rPr>
        <w:rFonts w:asciiTheme="majorHAnsi" w:eastAsiaTheme="majorEastAsia" w:hAnsiTheme="majorHAnsi" w:cstheme="majorBidi"/>
        <w:sz w:val="24"/>
        <w:szCs w:val="24"/>
        <w:lang w:val="zh-TW"/>
      </w:rPr>
      <w:t xml:space="preserve"> ~</w:t>
    </w:r>
    <w:r w:rsidR="00934EF4">
      <w:ptab w:relativeTo="margin" w:alignment="right" w:leader="none"/>
    </w:r>
    <w:r w:rsidR="00574D5F">
      <w:rPr>
        <w:rFonts w:hint="eastAsia"/>
      </w:rPr>
      <w:t>2022</w:t>
    </w:r>
    <w:r w:rsidR="00C80C98">
      <w:rPr>
        <w:rFonts w:hint="eastAsia"/>
      </w:rPr>
      <w:t>智慧</w:t>
    </w:r>
    <w:r w:rsidR="000276C2" w:rsidRPr="000276C2">
      <w:rPr>
        <w:rFonts w:hint="eastAsia"/>
      </w:rPr>
      <w:t>校園資訊教育園遊會</w:t>
    </w:r>
    <w:r w:rsidR="000276C2">
      <w:rPr>
        <w:rFonts w:hint="eastAsia"/>
      </w:rPr>
      <w:t>活動實施計畫</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67A7" w14:textId="77777777" w:rsidR="00A85DB5" w:rsidRDefault="00A85DB5" w:rsidP="00E428F9">
      <w:r>
        <w:separator/>
      </w:r>
    </w:p>
  </w:footnote>
  <w:footnote w:type="continuationSeparator" w:id="0">
    <w:p w14:paraId="4C3D050F" w14:textId="77777777" w:rsidR="00A85DB5" w:rsidRDefault="00A85DB5" w:rsidP="00E4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18C9" w14:textId="0CBA7C3F" w:rsidR="00934EF4" w:rsidRDefault="00934EF4" w:rsidP="00E13EEF">
    <w:pPr>
      <w:pStyle w:val="a5"/>
      <w:tabs>
        <w:tab w:val="clear" w:pos="4153"/>
        <w:tab w:val="clear" w:pos="8306"/>
        <w:tab w:val="right" w:pos="10466"/>
      </w:tabs>
      <w:spacing w:line="180" w:lineRule="auto"/>
      <w:ind w:leftChars="-59" w:left="-142"/>
    </w:pPr>
    <w:r>
      <w:rPr>
        <w:rFonts w:hint="eastAsia"/>
      </w:rPr>
      <w:tab/>
    </w:r>
    <w:r w:rsidRPr="00DC43B6">
      <w:rPr>
        <w:rFonts w:hint="eastAsia"/>
        <w:color w:val="FABF8F" w:themeColor="accent6" w:themeTint="99"/>
      </w:rPr>
      <w:t>高雄市政府教育局　資訊及國際教育科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AB2"/>
    <w:multiLevelType w:val="hybridMultilevel"/>
    <w:tmpl w:val="FDB22BF0"/>
    <w:lvl w:ilvl="0" w:tplc="8062A748">
      <w:start w:val="1"/>
      <w:numFmt w:val="decimal"/>
      <w:suff w:val="nothing"/>
      <w:lvlText w:val="%1."/>
      <w:lvlJc w:val="left"/>
      <w:pPr>
        <w:ind w:left="1472"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 w15:restartNumberingAfterBreak="0">
    <w:nsid w:val="01FF3D35"/>
    <w:multiLevelType w:val="hybridMultilevel"/>
    <w:tmpl w:val="3B92B896"/>
    <w:lvl w:ilvl="0" w:tplc="DF7E6530">
      <w:start w:val="2"/>
      <w:numFmt w:val="taiwaneseCountingThousand"/>
      <w:lvlText w:val="第%1天"/>
      <w:lvlJc w:val="left"/>
      <w:pPr>
        <w:ind w:left="960" w:hanging="960"/>
      </w:pPr>
      <w:rPr>
        <w:rFonts w:ascii="微軟正黑體" w:hAnsi="微軟正黑體"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B530C"/>
    <w:multiLevelType w:val="hybridMultilevel"/>
    <w:tmpl w:val="3D12575A"/>
    <w:lvl w:ilvl="0" w:tplc="96688F4C">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4D92AFA"/>
    <w:multiLevelType w:val="hybridMultilevel"/>
    <w:tmpl w:val="D55471D2"/>
    <w:lvl w:ilvl="0" w:tplc="42F40B7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8AC65BB"/>
    <w:multiLevelType w:val="hybridMultilevel"/>
    <w:tmpl w:val="2C3A2F10"/>
    <w:lvl w:ilvl="0" w:tplc="656A30A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813202"/>
    <w:multiLevelType w:val="hybridMultilevel"/>
    <w:tmpl w:val="6A5E288E"/>
    <w:lvl w:ilvl="0" w:tplc="8D9C1A26">
      <w:start w:val="1"/>
      <w:numFmt w:val="taiwaneseCountingThousand"/>
      <w:suff w:val="nothing"/>
      <w:lvlText w:val="%1、"/>
      <w:lvlJc w:val="left"/>
      <w:pPr>
        <w:ind w:left="480" w:hanging="480"/>
      </w:pPr>
      <w:rPr>
        <w:rFonts w:hint="default"/>
        <w:lang w:val="en-US"/>
      </w:rPr>
    </w:lvl>
    <w:lvl w:ilvl="1" w:tplc="96688F4C">
      <w:start w:val="1"/>
      <w:numFmt w:val="taiwaneseCountingThousand"/>
      <w:lvlText w:val="(%2)"/>
      <w:lvlJc w:val="left"/>
      <w:pPr>
        <w:ind w:left="1047" w:hanging="480"/>
      </w:pPr>
      <w:rPr>
        <w:rFonts w:hint="default"/>
      </w:rPr>
    </w:lvl>
    <w:lvl w:ilvl="2" w:tplc="40B244DE">
      <w:start w:val="1"/>
      <w:numFmt w:val="decimal"/>
      <w:suff w:val="nothing"/>
      <w:lvlText w:val="%3."/>
      <w:lvlJc w:val="left"/>
      <w:pPr>
        <w:ind w:left="1494" w:hanging="360"/>
      </w:pPr>
      <w:rPr>
        <w:rFonts w:hint="default"/>
      </w:rPr>
    </w:lvl>
    <w:lvl w:ilvl="3" w:tplc="0409000F" w:tentative="1">
      <w:start w:val="1"/>
      <w:numFmt w:val="decimal"/>
      <w:lvlText w:val="%4."/>
      <w:lvlJc w:val="left"/>
      <w:pPr>
        <w:ind w:left="1407" w:hanging="480"/>
      </w:pPr>
    </w:lvl>
    <w:lvl w:ilvl="4" w:tplc="04090019" w:tentative="1">
      <w:start w:val="1"/>
      <w:numFmt w:val="ideographTraditional"/>
      <w:lvlText w:val="%5、"/>
      <w:lvlJc w:val="left"/>
      <w:pPr>
        <w:ind w:left="1887" w:hanging="480"/>
      </w:pPr>
    </w:lvl>
    <w:lvl w:ilvl="5" w:tplc="0409001B" w:tentative="1">
      <w:start w:val="1"/>
      <w:numFmt w:val="lowerRoman"/>
      <w:lvlText w:val="%6."/>
      <w:lvlJc w:val="right"/>
      <w:pPr>
        <w:ind w:left="2367" w:hanging="480"/>
      </w:pPr>
    </w:lvl>
    <w:lvl w:ilvl="6" w:tplc="0409000F" w:tentative="1">
      <w:start w:val="1"/>
      <w:numFmt w:val="decimal"/>
      <w:lvlText w:val="%7."/>
      <w:lvlJc w:val="left"/>
      <w:pPr>
        <w:ind w:left="2847" w:hanging="480"/>
      </w:pPr>
    </w:lvl>
    <w:lvl w:ilvl="7" w:tplc="04090019" w:tentative="1">
      <w:start w:val="1"/>
      <w:numFmt w:val="ideographTraditional"/>
      <w:lvlText w:val="%8、"/>
      <w:lvlJc w:val="left"/>
      <w:pPr>
        <w:ind w:left="3327" w:hanging="480"/>
      </w:pPr>
    </w:lvl>
    <w:lvl w:ilvl="8" w:tplc="0409001B" w:tentative="1">
      <w:start w:val="1"/>
      <w:numFmt w:val="lowerRoman"/>
      <w:lvlText w:val="%9."/>
      <w:lvlJc w:val="right"/>
      <w:pPr>
        <w:ind w:left="3807" w:hanging="480"/>
      </w:pPr>
    </w:lvl>
  </w:abstractNum>
  <w:abstractNum w:abstractNumId="6" w15:restartNumberingAfterBreak="0">
    <w:nsid w:val="0C024A3A"/>
    <w:multiLevelType w:val="hybridMultilevel"/>
    <w:tmpl w:val="D930A4DE"/>
    <w:lvl w:ilvl="0" w:tplc="0409000F">
      <w:start w:val="1"/>
      <w:numFmt w:val="decimal"/>
      <w:lvlText w:val="%1."/>
      <w:lvlJc w:val="left"/>
      <w:pPr>
        <w:ind w:left="2432" w:hanging="480"/>
      </w:pPr>
    </w:lvl>
    <w:lvl w:ilvl="1" w:tplc="04090019" w:tentative="1">
      <w:start w:val="1"/>
      <w:numFmt w:val="ideographTraditional"/>
      <w:lvlText w:val="%2、"/>
      <w:lvlJc w:val="left"/>
      <w:pPr>
        <w:ind w:left="2912" w:hanging="480"/>
      </w:pPr>
    </w:lvl>
    <w:lvl w:ilvl="2" w:tplc="0409001B" w:tentative="1">
      <w:start w:val="1"/>
      <w:numFmt w:val="lowerRoman"/>
      <w:lvlText w:val="%3."/>
      <w:lvlJc w:val="right"/>
      <w:pPr>
        <w:ind w:left="3392" w:hanging="480"/>
      </w:pPr>
    </w:lvl>
    <w:lvl w:ilvl="3" w:tplc="0409000F" w:tentative="1">
      <w:start w:val="1"/>
      <w:numFmt w:val="decimal"/>
      <w:lvlText w:val="%4."/>
      <w:lvlJc w:val="left"/>
      <w:pPr>
        <w:ind w:left="3872" w:hanging="480"/>
      </w:pPr>
    </w:lvl>
    <w:lvl w:ilvl="4" w:tplc="04090019" w:tentative="1">
      <w:start w:val="1"/>
      <w:numFmt w:val="ideographTraditional"/>
      <w:lvlText w:val="%5、"/>
      <w:lvlJc w:val="left"/>
      <w:pPr>
        <w:ind w:left="4352" w:hanging="480"/>
      </w:pPr>
    </w:lvl>
    <w:lvl w:ilvl="5" w:tplc="0409001B" w:tentative="1">
      <w:start w:val="1"/>
      <w:numFmt w:val="lowerRoman"/>
      <w:lvlText w:val="%6."/>
      <w:lvlJc w:val="right"/>
      <w:pPr>
        <w:ind w:left="4832" w:hanging="480"/>
      </w:pPr>
    </w:lvl>
    <w:lvl w:ilvl="6" w:tplc="0409000F" w:tentative="1">
      <w:start w:val="1"/>
      <w:numFmt w:val="decimal"/>
      <w:lvlText w:val="%7."/>
      <w:lvlJc w:val="left"/>
      <w:pPr>
        <w:ind w:left="5312" w:hanging="480"/>
      </w:pPr>
    </w:lvl>
    <w:lvl w:ilvl="7" w:tplc="04090019" w:tentative="1">
      <w:start w:val="1"/>
      <w:numFmt w:val="ideographTraditional"/>
      <w:lvlText w:val="%8、"/>
      <w:lvlJc w:val="left"/>
      <w:pPr>
        <w:ind w:left="5792" w:hanging="480"/>
      </w:pPr>
    </w:lvl>
    <w:lvl w:ilvl="8" w:tplc="0409001B" w:tentative="1">
      <w:start w:val="1"/>
      <w:numFmt w:val="lowerRoman"/>
      <w:lvlText w:val="%9."/>
      <w:lvlJc w:val="right"/>
      <w:pPr>
        <w:ind w:left="6272" w:hanging="480"/>
      </w:pPr>
    </w:lvl>
  </w:abstractNum>
  <w:abstractNum w:abstractNumId="7" w15:restartNumberingAfterBreak="0">
    <w:nsid w:val="0D3858C7"/>
    <w:multiLevelType w:val="hybridMultilevel"/>
    <w:tmpl w:val="9F7A94EA"/>
    <w:lvl w:ilvl="0" w:tplc="24368E9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D6D4BE7"/>
    <w:multiLevelType w:val="hybridMultilevel"/>
    <w:tmpl w:val="16200902"/>
    <w:lvl w:ilvl="0" w:tplc="9C10A15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D7752A5"/>
    <w:multiLevelType w:val="hybridMultilevel"/>
    <w:tmpl w:val="723A8A92"/>
    <w:lvl w:ilvl="0" w:tplc="FB8844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5B0913"/>
    <w:multiLevelType w:val="hybridMultilevel"/>
    <w:tmpl w:val="65084D5A"/>
    <w:lvl w:ilvl="0" w:tplc="6F242616">
      <w:start w:val="1"/>
      <w:numFmt w:val="taiwaneseCountingThousand"/>
      <w:lvlText w:val="%1、"/>
      <w:lvlJc w:val="left"/>
      <w:pPr>
        <w:ind w:left="945" w:hanging="480"/>
      </w:pPr>
      <w:rPr>
        <w:rFonts w:cs="新細明體" w:hint="default"/>
        <w:color w:val="auto"/>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1" w15:restartNumberingAfterBreak="0">
    <w:nsid w:val="11632CC6"/>
    <w:multiLevelType w:val="hybridMultilevel"/>
    <w:tmpl w:val="9B545B7C"/>
    <w:lvl w:ilvl="0" w:tplc="3710EE0E">
      <w:start w:val="1"/>
      <w:numFmt w:val="taiwaneseCountingThousand"/>
      <w:lvlText w:val="%1、"/>
      <w:lvlJc w:val="left"/>
      <w:pPr>
        <w:ind w:left="480" w:hanging="480"/>
      </w:pPr>
      <w:rPr>
        <w:rFonts w:hint="default"/>
        <w:lang w:val="en-US"/>
      </w:rPr>
    </w:lvl>
    <w:lvl w:ilvl="1" w:tplc="8E10791A">
      <w:start w:val="1"/>
      <w:numFmt w:val="decimal"/>
      <w:lvlText w:val="(%2)"/>
      <w:lvlJc w:val="left"/>
      <w:pPr>
        <w:ind w:left="960" w:hanging="480"/>
      </w:pPr>
      <w:rPr>
        <w:rFonts w:hint="eastAsia"/>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20E580D"/>
    <w:multiLevelType w:val="hybridMultilevel"/>
    <w:tmpl w:val="5C00FC3E"/>
    <w:lvl w:ilvl="0" w:tplc="D90410C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7C45B5"/>
    <w:multiLevelType w:val="hybridMultilevel"/>
    <w:tmpl w:val="D71E31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2F46034"/>
    <w:multiLevelType w:val="hybridMultilevel"/>
    <w:tmpl w:val="EEAAA5B4"/>
    <w:lvl w:ilvl="0" w:tplc="F6560474">
      <w:start w:val="1"/>
      <w:numFmt w:val="taiwaneseCountingThousand"/>
      <w:lvlText w:val="%1、"/>
      <w:lvlJc w:val="left"/>
      <w:pPr>
        <w:ind w:left="480" w:hanging="480"/>
      </w:pPr>
      <w:rPr>
        <w:rFonts w:hint="default"/>
      </w:rPr>
    </w:lvl>
    <w:lvl w:ilvl="1" w:tplc="FB8844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E71070"/>
    <w:multiLevelType w:val="hybridMultilevel"/>
    <w:tmpl w:val="72D6F424"/>
    <w:lvl w:ilvl="0" w:tplc="4212043E">
      <w:start w:val="1"/>
      <w:numFmt w:val="decimal"/>
      <w:suff w:val="nothing"/>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411AAC"/>
    <w:multiLevelType w:val="hybridMultilevel"/>
    <w:tmpl w:val="E33C2B48"/>
    <w:lvl w:ilvl="0" w:tplc="F836B9B8">
      <w:start w:val="1"/>
      <w:numFmt w:val="decimal"/>
      <w:suff w:val="nothing"/>
      <w:lvlText w:val="%1."/>
      <w:lvlJc w:val="left"/>
      <w:pPr>
        <w:ind w:left="1614" w:hanging="480"/>
      </w:pPr>
      <w:rPr>
        <w:rFonts w:hint="default"/>
      </w:rPr>
    </w:lvl>
    <w:lvl w:ilvl="1" w:tplc="04090019">
      <w:start w:val="1"/>
      <w:numFmt w:val="ideographTraditional"/>
      <w:lvlText w:val="%2、"/>
      <w:lvlJc w:val="left"/>
      <w:pPr>
        <w:ind w:left="142" w:hanging="480"/>
      </w:pPr>
    </w:lvl>
    <w:lvl w:ilvl="2" w:tplc="0409001B" w:tentative="1">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abstractNum w:abstractNumId="17" w15:restartNumberingAfterBreak="0">
    <w:nsid w:val="1C797E69"/>
    <w:multiLevelType w:val="hybridMultilevel"/>
    <w:tmpl w:val="8B6AF2A6"/>
    <w:lvl w:ilvl="0" w:tplc="6B84103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35801"/>
    <w:multiLevelType w:val="hybridMultilevel"/>
    <w:tmpl w:val="40824F66"/>
    <w:lvl w:ilvl="0" w:tplc="68A4DED4">
      <w:start w:val="1"/>
      <w:numFmt w:val="taiwaneseCountingThousand"/>
      <w:lvlText w:val="%1、"/>
      <w:lvlJc w:val="left"/>
      <w:pPr>
        <w:ind w:left="960" w:hanging="480"/>
      </w:pPr>
      <w:rPr>
        <w:rFonts w:hint="default"/>
      </w:rPr>
    </w:lvl>
    <w:lvl w:ilvl="1" w:tplc="96688F4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7807AAC"/>
    <w:multiLevelType w:val="hybridMultilevel"/>
    <w:tmpl w:val="E33C2B48"/>
    <w:lvl w:ilvl="0" w:tplc="F836B9B8">
      <w:start w:val="1"/>
      <w:numFmt w:val="decimal"/>
      <w:suff w:val="nothing"/>
      <w:lvlText w:val="%1."/>
      <w:lvlJc w:val="left"/>
      <w:pPr>
        <w:ind w:left="1614" w:hanging="480"/>
      </w:pPr>
      <w:rPr>
        <w:rFonts w:hint="default"/>
      </w:rPr>
    </w:lvl>
    <w:lvl w:ilvl="1" w:tplc="04090019">
      <w:start w:val="1"/>
      <w:numFmt w:val="ideographTraditional"/>
      <w:lvlText w:val="%2、"/>
      <w:lvlJc w:val="left"/>
      <w:pPr>
        <w:ind w:left="142" w:hanging="480"/>
      </w:pPr>
    </w:lvl>
    <w:lvl w:ilvl="2" w:tplc="0409001B" w:tentative="1">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abstractNum w:abstractNumId="20" w15:restartNumberingAfterBreak="0">
    <w:nsid w:val="37A16925"/>
    <w:multiLevelType w:val="hybridMultilevel"/>
    <w:tmpl w:val="0C5211E6"/>
    <w:lvl w:ilvl="0" w:tplc="3842B07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D034D9"/>
    <w:multiLevelType w:val="hybridMultilevel"/>
    <w:tmpl w:val="29E82E70"/>
    <w:lvl w:ilvl="0" w:tplc="A0F8EAB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D2C02BD"/>
    <w:multiLevelType w:val="hybridMultilevel"/>
    <w:tmpl w:val="7A00E77C"/>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3" w15:restartNumberingAfterBreak="0">
    <w:nsid w:val="3F043DF8"/>
    <w:multiLevelType w:val="hybridMultilevel"/>
    <w:tmpl w:val="F5348204"/>
    <w:lvl w:ilvl="0" w:tplc="96688F4C">
      <w:start w:val="1"/>
      <w:numFmt w:val="taiwaneseCountingThousand"/>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E61C25"/>
    <w:multiLevelType w:val="hybridMultilevel"/>
    <w:tmpl w:val="E2349CB4"/>
    <w:lvl w:ilvl="0" w:tplc="F836B9B8">
      <w:start w:val="1"/>
      <w:numFmt w:val="decimal"/>
      <w:suff w:val="nothing"/>
      <w:lvlText w:val="%1."/>
      <w:lvlJc w:val="left"/>
      <w:pPr>
        <w:ind w:left="24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540549"/>
    <w:multiLevelType w:val="hybridMultilevel"/>
    <w:tmpl w:val="E33C2B48"/>
    <w:lvl w:ilvl="0" w:tplc="F836B9B8">
      <w:start w:val="1"/>
      <w:numFmt w:val="decimal"/>
      <w:suff w:val="nothing"/>
      <w:lvlText w:val="%1."/>
      <w:lvlJc w:val="left"/>
      <w:pPr>
        <w:ind w:left="1614" w:hanging="480"/>
      </w:pPr>
      <w:rPr>
        <w:rFonts w:hint="default"/>
      </w:rPr>
    </w:lvl>
    <w:lvl w:ilvl="1" w:tplc="04090019">
      <w:start w:val="1"/>
      <w:numFmt w:val="ideographTraditional"/>
      <w:lvlText w:val="%2、"/>
      <w:lvlJc w:val="left"/>
      <w:pPr>
        <w:ind w:left="142" w:hanging="480"/>
      </w:pPr>
    </w:lvl>
    <w:lvl w:ilvl="2" w:tplc="0409001B">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abstractNum w:abstractNumId="26" w15:restartNumberingAfterBreak="0">
    <w:nsid w:val="42AB592D"/>
    <w:multiLevelType w:val="hybridMultilevel"/>
    <w:tmpl w:val="9D74E2D8"/>
    <w:lvl w:ilvl="0" w:tplc="04090003">
      <w:start w:val="1"/>
      <w:numFmt w:val="bullet"/>
      <w:lvlText w:val=""/>
      <w:lvlJc w:val="left"/>
      <w:pPr>
        <w:ind w:left="960" w:hanging="480"/>
      </w:pPr>
      <w:rPr>
        <w:rFonts w:ascii="Wingdings" w:hAnsi="Wingdings" w:hint="default"/>
      </w:rPr>
    </w:lvl>
    <w:lvl w:ilvl="1" w:tplc="9EE2BC90">
      <w:start w:val="1"/>
      <w:numFmt w:val="taiwaneseCountingThousand"/>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43DD339B"/>
    <w:multiLevelType w:val="hybridMultilevel"/>
    <w:tmpl w:val="E33C2B48"/>
    <w:lvl w:ilvl="0" w:tplc="F836B9B8">
      <w:start w:val="1"/>
      <w:numFmt w:val="decimal"/>
      <w:suff w:val="nothing"/>
      <w:lvlText w:val="%1."/>
      <w:lvlJc w:val="left"/>
      <w:pPr>
        <w:ind w:left="1614" w:hanging="480"/>
      </w:pPr>
      <w:rPr>
        <w:rFonts w:hint="default"/>
      </w:rPr>
    </w:lvl>
    <w:lvl w:ilvl="1" w:tplc="04090019">
      <w:start w:val="1"/>
      <w:numFmt w:val="ideographTraditional"/>
      <w:lvlText w:val="%2、"/>
      <w:lvlJc w:val="left"/>
      <w:pPr>
        <w:ind w:left="142" w:hanging="480"/>
      </w:pPr>
    </w:lvl>
    <w:lvl w:ilvl="2" w:tplc="0409001B" w:tentative="1">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abstractNum w:abstractNumId="28" w15:restartNumberingAfterBreak="0">
    <w:nsid w:val="458530E4"/>
    <w:multiLevelType w:val="hybridMultilevel"/>
    <w:tmpl w:val="5F2A6B76"/>
    <w:lvl w:ilvl="0" w:tplc="12E05DC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6D93888"/>
    <w:multiLevelType w:val="hybridMultilevel"/>
    <w:tmpl w:val="D930A4DE"/>
    <w:lvl w:ilvl="0" w:tplc="0409000F">
      <w:start w:val="1"/>
      <w:numFmt w:val="decimal"/>
      <w:lvlText w:val="%1."/>
      <w:lvlJc w:val="left"/>
      <w:pPr>
        <w:ind w:left="2432" w:hanging="480"/>
      </w:pPr>
    </w:lvl>
    <w:lvl w:ilvl="1" w:tplc="04090019" w:tentative="1">
      <w:start w:val="1"/>
      <w:numFmt w:val="ideographTraditional"/>
      <w:lvlText w:val="%2、"/>
      <w:lvlJc w:val="left"/>
      <w:pPr>
        <w:ind w:left="2912" w:hanging="480"/>
      </w:pPr>
    </w:lvl>
    <w:lvl w:ilvl="2" w:tplc="0409001B" w:tentative="1">
      <w:start w:val="1"/>
      <w:numFmt w:val="lowerRoman"/>
      <w:lvlText w:val="%3."/>
      <w:lvlJc w:val="right"/>
      <w:pPr>
        <w:ind w:left="3392" w:hanging="480"/>
      </w:pPr>
    </w:lvl>
    <w:lvl w:ilvl="3" w:tplc="0409000F" w:tentative="1">
      <w:start w:val="1"/>
      <w:numFmt w:val="decimal"/>
      <w:lvlText w:val="%4."/>
      <w:lvlJc w:val="left"/>
      <w:pPr>
        <w:ind w:left="3872" w:hanging="480"/>
      </w:pPr>
    </w:lvl>
    <w:lvl w:ilvl="4" w:tplc="04090019" w:tentative="1">
      <w:start w:val="1"/>
      <w:numFmt w:val="ideographTraditional"/>
      <w:lvlText w:val="%5、"/>
      <w:lvlJc w:val="left"/>
      <w:pPr>
        <w:ind w:left="4352" w:hanging="480"/>
      </w:pPr>
    </w:lvl>
    <w:lvl w:ilvl="5" w:tplc="0409001B" w:tentative="1">
      <w:start w:val="1"/>
      <w:numFmt w:val="lowerRoman"/>
      <w:lvlText w:val="%6."/>
      <w:lvlJc w:val="right"/>
      <w:pPr>
        <w:ind w:left="4832" w:hanging="480"/>
      </w:pPr>
    </w:lvl>
    <w:lvl w:ilvl="6" w:tplc="0409000F" w:tentative="1">
      <w:start w:val="1"/>
      <w:numFmt w:val="decimal"/>
      <w:lvlText w:val="%7."/>
      <w:lvlJc w:val="left"/>
      <w:pPr>
        <w:ind w:left="5312" w:hanging="480"/>
      </w:pPr>
    </w:lvl>
    <w:lvl w:ilvl="7" w:tplc="04090019" w:tentative="1">
      <w:start w:val="1"/>
      <w:numFmt w:val="ideographTraditional"/>
      <w:lvlText w:val="%8、"/>
      <w:lvlJc w:val="left"/>
      <w:pPr>
        <w:ind w:left="5792" w:hanging="480"/>
      </w:pPr>
    </w:lvl>
    <w:lvl w:ilvl="8" w:tplc="0409001B" w:tentative="1">
      <w:start w:val="1"/>
      <w:numFmt w:val="lowerRoman"/>
      <w:lvlText w:val="%9."/>
      <w:lvlJc w:val="right"/>
      <w:pPr>
        <w:ind w:left="6272" w:hanging="480"/>
      </w:pPr>
    </w:lvl>
  </w:abstractNum>
  <w:abstractNum w:abstractNumId="30" w15:restartNumberingAfterBreak="0">
    <w:nsid w:val="4C1F7AB9"/>
    <w:multiLevelType w:val="hybridMultilevel"/>
    <w:tmpl w:val="AD4CBA9A"/>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1" w15:restartNumberingAfterBreak="0">
    <w:nsid w:val="4F2A4A24"/>
    <w:multiLevelType w:val="hybridMultilevel"/>
    <w:tmpl w:val="E33C2B48"/>
    <w:lvl w:ilvl="0" w:tplc="F836B9B8">
      <w:start w:val="1"/>
      <w:numFmt w:val="decimal"/>
      <w:suff w:val="nothing"/>
      <w:lvlText w:val="%1."/>
      <w:lvlJc w:val="left"/>
      <w:pPr>
        <w:ind w:left="1614" w:hanging="480"/>
      </w:pPr>
      <w:rPr>
        <w:rFonts w:hint="default"/>
      </w:rPr>
    </w:lvl>
    <w:lvl w:ilvl="1" w:tplc="04090019">
      <w:start w:val="1"/>
      <w:numFmt w:val="ideographTraditional"/>
      <w:lvlText w:val="%2、"/>
      <w:lvlJc w:val="left"/>
      <w:pPr>
        <w:ind w:left="142" w:hanging="480"/>
      </w:pPr>
    </w:lvl>
    <w:lvl w:ilvl="2" w:tplc="0409001B">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abstractNum w:abstractNumId="32" w15:restartNumberingAfterBreak="0">
    <w:nsid w:val="530A7DAF"/>
    <w:multiLevelType w:val="hybridMultilevel"/>
    <w:tmpl w:val="0164A6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A0235D5"/>
    <w:multiLevelType w:val="hybridMultilevel"/>
    <w:tmpl w:val="E6F02E02"/>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869A2294">
      <w:start w:val="1"/>
      <w:numFmt w:val="decimal"/>
      <w:suff w:val="nothing"/>
      <w:lvlText w:val="(%3)"/>
      <w:lvlJc w:val="left"/>
      <w:pPr>
        <w:ind w:left="2432" w:hanging="480"/>
      </w:pPr>
      <w:rPr>
        <w:rFont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4" w15:restartNumberingAfterBreak="0">
    <w:nsid w:val="6D3B33EB"/>
    <w:multiLevelType w:val="hybridMultilevel"/>
    <w:tmpl w:val="1BF870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D424EF2"/>
    <w:multiLevelType w:val="hybridMultilevel"/>
    <w:tmpl w:val="D05AC29E"/>
    <w:lvl w:ilvl="0" w:tplc="E7FA1816">
      <w:start w:val="1"/>
      <w:numFmt w:val="taiwaneseCountingThousand"/>
      <w:lvlText w:val="%1、"/>
      <w:lvlJc w:val="left"/>
      <w:pPr>
        <w:ind w:left="1473" w:hanging="480"/>
      </w:pPr>
      <w:rPr>
        <w:rFonts w:hint="default"/>
        <w:lang w:val="en-US"/>
      </w:rPr>
    </w:lvl>
    <w:lvl w:ilvl="1" w:tplc="0409000F">
      <w:start w:val="1"/>
      <w:numFmt w:val="decimal"/>
      <w:lvlText w:val="%2."/>
      <w:lvlJc w:val="left"/>
      <w:pPr>
        <w:ind w:left="1440" w:hanging="480"/>
      </w:pPr>
      <w:rPr>
        <w:rFonts w:hint="default"/>
      </w:rPr>
    </w:lvl>
    <w:lvl w:ilvl="2" w:tplc="079413F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D4A7707"/>
    <w:multiLevelType w:val="hybridMultilevel"/>
    <w:tmpl w:val="7D800C5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F84624B"/>
    <w:multiLevelType w:val="hybridMultilevel"/>
    <w:tmpl w:val="F5348204"/>
    <w:lvl w:ilvl="0" w:tplc="96688F4C">
      <w:start w:val="1"/>
      <w:numFmt w:val="taiwaneseCountingThousand"/>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78C159A"/>
    <w:multiLevelType w:val="hybridMultilevel"/>
    <w:tmpl w:val="E33C2B48"/>
    <w:lvl w:ilvl="0" w:tplc="F836B9B8">
      <w:start w:val="1"/>
      <w:numFmt w:val="decimal"/>
      <w:suff w:val="nothing"/>
      <w:lvlText w:val="%1."/>
      <w:lvlJc w:val="left"/>
      <w:pPr>
        <w:ind w:left="1614" w:hanging="480"/>
      </w:pPr>
      <w:rPr>
        <w:rFonts w:hint="default"/>
      </w:rPr>
    </w:lvl>
    <w:lvl w:ilvl="1" w:tplc="04090019">
      <w:start w:val="1"/>
      <w:numFmt w:val="ideographTraditional"/>
      <w:lvlText w:val="%2、"/>
      <w:lvlJc w:val="left"/>
      <w:pPr>
        <w:ind w:left="142" w:hanging="480"/>
      </w:pPr>
    </w:lvl>
    <w:lvl w:ilvl="2" w:tplc="0409001B" w:tentative="1">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abstractNum w:abstractNumId="39" w15:restartNumberingAfterBreak="0">
    <w:nsid w:val="7C9A041B"/>
    <w:multiLevelType w:val="hybridMultilevel"/>
    <w:tmpl w:val="D930A4DE"/>
    <w:lvl w:ilvl="0" w:tplc="0409000F">
      <w:start w:val="1"/>
      <w:numFmt w:val="decimal"/>
      <w:lvlText w:val="%1."/>
      <w:lvlJc w:val="left"/>
      <w:pPr>
        <w:ind w:left="2432" w:hanging="480"/>
      </w:pPr>
    </w:lvl>
    <w:lvl w:ilvl="1" w:tplc="04090019" w:tentative="1">
      <w:start w:val="1"/>
      <w:numFmt w:val="ideographTraditional"/>
      <w:lvlText w:val="%2、"/>
      <w:lvlJc w:val="left"/>
      <w:pPr>
        <w:ind w:left="2912" w:hanging="480"/>
      </w:pPr>
    </w:lvl>
    <w:lvl w:ilvl="2" w:tplc="0409001B" w:tentative="1">
      <w:start w:val="1"/>
      <w:numFmt w:val="lowerRoman"/>
      <w:lvlText w:val="%3."/>
      <w:lvlJc w:val="right"/>
      <w:pPr>
        <w:ind w:left="3392" w:hanging="480"/>
      </w:pPr>
    </w:lvl>
    <w:lvl w:ilvl="3" w:tplc="0409000F" w:tentative="1">
      <w:start w:val="1"/>
      <w:numFmt w:val="decimal"/>
      <w:lvlText w:val="%4."/>
      <w:lvlJc w:val="left"/>
      <w:pPr>
        <w:ind w:left="3872" w:hanging="480"/>
      </w:pPr>
    </w:lvl>
    <w:lvl w:ilvl="4" w:tplc="04090019" w:tentative="1">
      <w:start w:val="1"/>
      <w:numFmt w:val="ideographTraditional"/>
      <w:lvlText w:val="%5、"/>
      <w:lvlJc w:val="left"/>
      <w:pPr>
        <w:ind w:left="4352" w:hanging="480"/>
      </w:pPr>
    </w:lvl>
    <w:lvl w:ilvl="5" w:tplc="0409001B" w:tentative="1">
      <w:start w:val="1"/>
      <w:numFmt w:val="lowerRoman"/>
      <w:lvlText w:val="%6."/>
      <w:lvlJc w:val="right"/>
      <w:pPr>
        <w:ind w:left="4832" w:hanging="480"/>
      </w:pPr>
    </w:lvl>
    <w:lvl w:ilvl="6" w:tplc="0409000F" w:tentative="1">
      <w:start w:val="1"/>
      <w:numFmt w:val="decimal"/>
      <w:lvlText w:val="%7."/>
      <w:lvlJc w:val="left"/>
      <w:pPr>
        <w:ind w:left="5312" w:hanging="480"/>
      </w:pPr>
    </w:lvl>
    <w:lvl w:ilvl="7" w:tplc="04090019" w:tentative="1">
      <w:start w:val="1"/>
      <w:numFmt w:val="ideographTraditional"/>
      <w:lvlText w:val="%8、"/>
      <w:lvlJc w:val="left"/>
      <w:pPr>
        <w:ind w:left="5792" w:hanging="480"/>
      </w:pPr>
    </w:lvl>
    <w:lvl w:ilvl="8" w:tplc="0409001B" w:tentative="1">
      <w:start w:val="1"/>
      <w:numFmt w:val="lowerRoman"/>
      <w:lvlText w:val="%9."/>
      <w:lvlJc w:val="right"/>
      <w:pPr>
        <w:ind w:left="6272" w:hanging="480"/>
      </w:pPr>
    </w:lvl>
  </w:abstractNum>
  <w:abstractNum w:abstractNumId="40" w15:restartNumberingAfterBreak="0">
    <w:nsid w:val="7F134169"/>
    <w:multiLevelType w:val="hybridMultilevel"/>
    <w:tmpl w:val="5E8A29F8"/>
    <w:lvl w:ilvl="0" w:tplc="10BA2B02">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8"/>
  </w:num>
  <w:num w:numId="3">
    <w:abstractNumId w:val="21"/>
  </w:num>
  <w:num w:numId="4">
    <w:abstractNumId w:val="37"/>
  </w:num>
  <w:num w:numId="5">
    <w:abstractNumId w:val="5"/>
  </w:num>
  <w:num w:numId="6">
    <w:abstractNumId w:val="10"/>
  </w:num>
  <w:num w:numId="7">
    <w:abstractNumId w:val="23"/>
  </w:num>
  <w:num w:numId="8">
    <w:abstractNumId w:val="34"/>
  </w:num>
  <w:num w:numId="9">
    <w:abstractNumId w:val="1"/>
  </w:num>
  <w:num w:numId="10">
    <w:abstractNumId w:val="3"/>
  </w:num>
  <w:num w:numId="11">
    <w:abstractNumId w:val="30"/>
  </w:num>
  <w:num w:numId="12">
    <w:abstractNumId w:val="22"/>
  </w:num>
  <w:num w:numId="13">
    <w:abstractNumId w:val="32"/>
  </w:num>
  <w:num w:numId="14">
    <w:abstractNumId w:val="33"/>
  </w:num>
  <w:num w:numId="15">
    <w:abstractNumId w:val="29"/>
  </w:num>
  <w:num w:numId="16">
    <w:abstractNumId w:val="35"/>
  </w:num>
  <w:num w:numId="17">
    <w:abstractNumId w:val="7"/>
  </w:num>
  <w:num w:numId="18">
    <w:abstractNumId w:val="2"/>
  </w:num>
  <w:num w:numId="19">
    <w:abstractNumId w:val="36"/>
  </w:num>
  <w:num w:numId="20">
    <w:abstractNumId w:val="6"/>
  </w:num>
  <w:num w:numId="21">
    <w:abstractNumId w:val="39"/>
  </w:num>
  <w:num w:numId="22">
    <w:abstractNumId w:val="24"/>
  </w:num>
  <w:num w:numId="23">
    <w:abstractNumId w:val="25"/>
  </w:num>
  <w:num w:numId="24">
    <w:abstractNumId w:val="19"/>
  </w:num>
  <w:num w:numId="25">
    <w:abstractNumId w:val="27"/>
  </w:num>
  <w:num w:numId="26">
    <w:abstractNumId w:val="26"/>
  </w:num>
  <w:num w:numId="27">
    <w:abstractNumId w:val="16"/>
  </w:num>
  <w:num w:numId="28">
    <w:abstractNumId w:val="11"/>
  </w:num>
  <w:num w:numId="29">
    <w:abstractNumId w:val="4"/>
  </w:num>
  <w:num w:numId="30">
    <w:abstractNumId w:val="28"/>
  </w:num>
  <w:num w:numId="31">
    <w:abstractNumId w:val="8"/>
  </w:num>
  <w:num w:numId="32">
    <w:abstractNumId w:val="40"/>
  </w:num>
  <w:num w:numId="33">
    <w:abstractNumId w:val="14"/>
  </w:num>
  <w:num w:numId="34">
    <w:abstractNumId w:val="9"/>
  </w:num>
  <w:num w:numId="35">
    <w:abstractNumId w:val="17"/>
  </w:num>
  <w:num w:numId="36">
    <w:abstractNumId w:val="20"/>
  </w:num>
  <w:num w:numId="37">
    <w:abstractNumId w:val="38"/>
  </w:num>
  <w:num w:numId="38">
    <w:abstractNumId w:val="0"/>
  </w:num>
  <w:num w:numId="39">
    <w:abstractNumId w:val="31"/>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D7"/>
    <w:rsid w:val="000030B1"/>
    <w:rsid w:val="00003641"/>
    <w:rsid w:val="00004F41"/>
    <w:rsid w:val="000051DC"/>
    <w:rsid w:val="0000651E"/>
    <w:rsid w:val="000103DD"/>
    <w:rsid w:val="00010492"/>
    <w:rsid w:val="0001151A"/>
    <w:rsid w:val="000115E2"/>
    <w:rsid w:val="00014C83"/>
    <w:rsid w:val="0002044B"/>
    <w:rsid w:val="00020A51"/>
    <w:rsid w:val="00022535"/>
    <w:rsid w:val="0002283C"/>
    <w:rsid w:val="00022880"/>
    <w:rsid w:val="000246E0"/>
    <w:rsid w:val="00024E88"/>
    <w:rsid w:val="00027636"/>
    <w:rsid w:val="000276C2"/>
    <w:rsid w:val="00030CAB"/>
    <w:rsid w:val="000310FD"/>
    <w:rsid w:val="00031A32"/>
    <w:rsid w:val="000324AE"/>
    <w:rsid w:val="0003694D"/>
    <w:rsid w:val="00041DE9"/>
    <w:rsid w:val="00042D8E"/>
    <w:rsid w:val="00043119"/>
    <w:rsid w:val="0004582A"/>
    <w:rsid w:val="00062A03"/>
    <w:rsid w:val="00066758"/>
    <w:rsid w:val="00067D13"/>
    <w:rsid w:val="00072001"/>
    <w:rsid w:val="00073599"/>
    <w:rsid w:val="00073954"/>
    <w:rsid w:val="00076655"/>
    <w:rsid w:val="00077747"/>
    <w:rsid w:val="00081D81"/>
    <w:rsid w:val="00083B56"/>
    <w:rsid w:val="00083D8A"/>
    <w:rsid w:val="00086FF4"/>
    <w:rsid w:val="00090991"/>
    <w:rsid w:val="000956E4"/>
    <w:rsid w:val="00095832"/>
    <w:rsid w:val="00096F81"/>
    <w:rsid w:val="000A17F6"/>
    <w:rsid w:val="000A1C0D"/>
    <w:rsid w:val="000A3600"/>
    <w:rsid w:val="000A5256"/>
    <w:rsid w:val="000A5988"/>
    <w:rsid w:val="000A62EB"/>
    <w:rsid w:val="000B0DCE"/>
    <w:rsid w:val="000B2082"/>
    <w:rsid w:val="000B3741"/>
    <w:rsid w:val="000B3F10"/>
    <w:rsid w:val="000B519F"/>
    <w:rsid w:val="000B5C27"/>
    <w:rsid w:val="000B6BFF"/>
    <w:rsid w:val="000C1C67"/>
    <w:rsid w:val="000C2066"/>
    <w:rsid w:val="000C293A"/>
    <w:rsid w:val="000C303C"/>
    <w:rsid w:val="000C3EF8"/>
    <w:rsid w:val="000D1721"/>
    <w:rsid w:val="000D1E86"/>
    <w:rsid w:val="000D2C08"/>
    <w:rsid w:val="000D39D9"/>
    <w:rsid w:val="000D689B"/>
    <w:rsid w:val="000E01F6"/>
    <w:rsid w:val="000E1277"/>
    <w:rsid w:val="000F100F"/>
    <w:rsid w:val="000F1135"/>
    <w:rsid w:val="000F116A"/>
    <w:rsid w:val="000F1933"/>
    <w:rsid w:val="000F1E1A"/>
    <w:rsid w:val="000F471C"/>
    <w:rsid w:val="000F4FC7"/>
    <w:rsid w:val="0010063A"/>
    <w:rsid w:val="00102066"/>
    <w:rsid w:val="00102F46"/>
    <w:rsid w:val="00105829"/>
    <w:rsid w:val="00106F89"/>
    <w:rsid w:val="00107305"/>
    <w:rsid w:val="0011011F"/>
    <w:rsid w:val="00110F12"/>
    <w:rsid w:val="00113C77"/>
    <w:rsid w:val="00114537"/>
    <w:rsid w:val="001146B9"/>
    <w:rsid w:val="00114BCE"/>
    <w:rsid w:val="00114FED"/>
    <w:rsid w:val="00115ED0"/>
    <w:rsid w:val="0011782B"/>
    <w:rsid w:val="00120D95"/>
    <w:rsid w:val="00122CFC"/>
    <w:rsid w:val="001233EF"/>
    <w:rsid w:val="001241ED"/>
    <w:rsid w:val="00127913"/>
    <w:rsid w:val="00132BF1"/>
    <w:rsid w:val="00135283"/>
    <w:rsid w:val="00136E60"/>
    <w:rsid w:val="00140B08"/>
    <w:rsid w:val="0014182A"/>
    <w:rsid w:val="00145A2B"/>
    <w:rsid w:val="0015010A"/>
    <w:rsid w:val="00152E8E"/>
    <w:rsid w:val="00152F3A"/>
    <w:rsid w:val="001567E2"/>
    <w:rsid w:val="00156A84"/>
    <w:rsid w:val="00156EEC"/>
    <w:rsid w:val="00164388"/>
    <w:rsid w:val="00164927"/>
    <w:rsid w:val="001656AB"/>
    <w:rsid w:val="00167079"/>
    <w:rsid w:val="001675D9"/>
    <w:rsid w:val="00170133"/>
    <w:rsid w:val="001705A7"/>
    <w:rsid w:val="00171E1E"/>
    <w:rsid w:val="001746B3"/>
    <w:rsid w:val="00174D0F"/>
    <w:rsid w:val="001806AF"/>
    <w:rsid w:val="00182032"/>
    <w:rsid w:val="001909C5"/>
    <w:rsid w:val="00192A9E"/>
    <w:rsid w:val="001946D7"/>
    <w:rsid w:val="00195BCD"/>
    <w:rsid w:val="001A23A3"/>
    <w:rsid w:val="001A7E7C"/>
    <w:rsid w:val="001B09DD"/>
    <w:rsid w:val="001C06E8"/>
    <w:rsid w:val="001C0C15"/>
    <w:rsid w:val="001C35B3"/>
    <w:rsid w:val="001D34F4"/>
    <w:rsid w:val="001D562C"/>
    <w:rsid w:val="001D7117"/>
    <w:rsid w:val="001D7D0A"/>
    <w:rsid w:val="001E33BC"/>
    <w:rsid w:val="001E34D7"/>
    <w:rsid w:val="001E39F3"/>
    <w:rsid w:val="001E3C4A"/>
    <w:rsid w:val="001E459B"/>
    <w:rsid w:val="001E4888"/>
    <w:rsid w:val="001E4A35"/>
    <w:rsid w:val="001E4B64"/>
    <w:rsid w:val="001E6417"/>
    <w:rsid w:val="001F0635"/>
    <w:rsid w:val="001F576A"/>
    <w:rsid w:val="001F7FDF"/>
    <w:rsid w:val="00200244"/>
    <w:rsid w:val="002014D8"/>
    <w:rsid w:val="0020349F"/>
    <w:rsid w:val="002037AA"/>
    <w:rsid w:val="00203A6F"/>
    <w:rsid w:val="00203CA7"/>
    <w:rsid w:val="00203F64"/>
    <w:rsid w:val="00204CEB"/>
    <w:rsid w:val="00205836"/>
    <w:rsid w:val="00210BFD"/>
    <w:rsid w:val="00213EE9"/>
    <w:rsid w:val="00215D65"/>
    <w:rsid w:val="0021693B"/>
    <w:rsid w:val="0021724E"/>
    <w:rsid w:val="0022064C"/>
    <w:rsid w:val="00225510"/>
    <w:rsid w:val="00225751"/>
    <w:rsid w:val="00232138"/>
    <w:rsid w:val="00232C6C"/>
    <w:rsid w:val="00233E92"/>
    <w:rsid w:val="00235F73"/>
    <w:rsid w:val="002419A6"/>
    <w:rsid w:val="00242E9C"/>
    <w:rsid w:val="002433A9"/>
    <w:rsid w:val="00245261"/>
    <w:rsid w:val="002464F8"/>
    <w:rsid w:val="00250E4B"/>
    <w:rsid w:val="002514F9"/>
    <w:rsid w:val="002515E3"/>
    <w:rsid w:val="00251ABF"/>
    <w:rsid w:val="00251B37"/>
    <w:rsid w:val="00253297"/>
    <w:rsid w:val="00255184"/>
    <w:rsid w:val="00255429"/>
    <w:rsid w:val="00256561"/>
    <w:rsid w:val="00256C11"/>
    <w:rsid w:val="00262F3D"/>
    <w:rsid w:val="0026316D"/>
    <w:rsid w:val="0026344B"/>
    <w:rsid w:val="0026353F"/>
    <w:rsid w:val="00265A3E"/>
    <w:rsid w:val="002667E7"/>
    <w:rsid w:val="00266B15"/>
    <w:rsid w:val="00266FC9"/>
    <w:rsid w:val="00271192"/>
    <w:rsid w:val="00275729"/>
    <w:rsid w:val="00275923"/>
    <w:rsid w:val="00275DD5"/>
    <w:rsid w:val="00277844"/>
    <w:rsid w:val="00280FAF"/>
    <w:rsid w:val="00282509"/>
    <w:rsid w:val="00284BA7"/>
    <w:rsid w:val="002851D9"/>
    <w:rsid w:val="00285C86"/>
    <w:rsid w:val="002873DE"/>
    <w:rsid w:val="00287466"/>
    <w:rsid w:val="0029011C"/>
    <w:rsid w:val="00293BD1"/>
    <w:rsid w:val="00294D20"/>
    <w:rsid w:val="002A0623"/>
    <w:rsid w:val="002A207B"/>
    <w:rsid w:val="002A289E"/>
    <w:rsid w:val="002A3BA4"/>
    <w:rsid w:val="002A5ABF"/>
    <w:rsid w:val="002B1BF9"/>
    <w:rsid w:val="002B21DB"/>
    <w:rsid w:val="002B2B71"/>
    <w:rsid w:val="002B395E"/>
    <w:rsid w:val="002B67D1"/>
    <w:rsid w:val="002B68AE"/>
    <w:rsid w:val="002B7D8A"/>
    <w:rsid w:val="002C1D37"/>
    <w:rsid w:val="002C3543"/>
    <w:rsid w:val="002C426D"/>
    <w:rsid w:val="002C68B7"/>
    <w:rsid w:val="002C73F9"/>
    <w:rsid w:val="002C7503"/>
    <w:rsid w:val="002C757A"/>
    <w:rsid w:val="002D1AF7"/>
    <w:rsid w:val="002D3A3C"/>
    <w:rsid w:val="002D6049"/>
    <w:rsid w:val="002D69E5"/>
    <w:rsid w:val="002D7614"/>
    <w:rsid w:val="002D78B3"/>
    <w:rsid w:val="002E4068"/>
    <w:rsid w:val="002E45B0"/>
    <w:rsid w:val="002E55B1"/>
    <w:rsid w:val="002E6771"/>
    <w:rsid w:val="002E72F5"/>
    <w:rsid w:val="002F363B"/>
    <w:rsid w:val="002F3F35"/>
    <w:rsid w:val="0030138B"/>
    <w:rsid w:val="00301A96"/>
    <w:rsid w:val="003021E7"/>
    <w:rsid w:val="00303E5A"/>
    <w:rsid w:val="00304591"/>
    <w:rsid w:val="0031186D"/>
    <w:rsid w:val="003131EE"/>
    <w:rsid w:val="00313DE2"/>
    <w:rsid w:val="00321F59"/>
    <w:rsid w:val="0032449C"/>
    <w:rsid w:val="00324832"/>
    <w:rsid w:val="003255F6"/>
    <w:rsid w:val="0032573E"/>
    <w:rsid w:val="00326B2D"/>
    <w:rsid w:val="00330E53"/>
    <w:rsid w:val="00331002"/>
    <w:rsid w:val="003316AD"/>
    <w:rsid w:val="00332F5C"/>
    <w:rsid w:val="0033423D"/>
    <w:rsid w:val="003358DC"/>
    <w:rsid w:val="00345254"/>
    <w:rsid w:val="003454E7"/>
    <w:rsid w:val="0034572B"/>
    <w:rsid w:val="003466F9"/>
    <w:rsid w:val="003469EA"/>
    <w:rsid w:val="00351083"/>
    <w:rsid w:val="00352A35"/>
    <w:rsid w:val="003563EB"/>
    <w:rsid w:val="003600A9"/>
    <w:rsid w:val="00365AD8"/>
    <w:rsid w:val="00371CB2"/>
    <w:rsid w:val="00382040"/>
    <w:rsid w:val="00390960"/>
    <w:rsid w:val="00391199"/>
    <w:rsid w:val="00391562"/>
    <w:rsid w:val="00392972"/>
    <w:rsid w:val="00393B48"/>
    <w:rsid w:val="00394559"/>
    <w:rsid w:val="0039460E"/>
    <w:rsid w:val="00394859"/>
    <w:rsid w:val="00394AC3"/>
    <w:rsid w:val="0039753D"/>
    <w:rsid w:val="003A13F1"/>
    <w:rsid w:val="003A21AE"/>
    <w:rsid w:val="003A4F1A"/>
    <w:rsid w:val="003A618A"/>
    <w:rsid w:val="003A61ED"/>
    <w:rsid w:val="003B0E2E"/>
    <w:rsid w:val="003B0EBC"/>
    <w:rsid w:val="003B186B"/>
    <w:rsid w:val="003B257D"/>
    <w:rsid w:val="003B4A06"/>
    <w:rsid w:val="003B62E9"/>
    <w:rsid w:val="003B69C5"/>
    <w:rsid w:val="003B7092"/>
    <w:rsid w:val="003B76DE"/>
    <w:rsid w:val="003C5260"/>
    <w:rsid w:val="003C5E1E"/>
    <w:rsid w:val="003C6A40"/>
    <w:rsid w:val="003C7E75"/>
    <w:rsid w:val="003D0B04"/>
    <w:rsid w:val="003D24B2"/>
    <w:rsid w:val="003D316C"/>
    <w:rsid w:val="003D4A20"/>
    <w:rsid w:val="003D649A"/>
    <w:rsid w:val="003E0B20"/>
    <w:rsid w:val="003E2FED"/>
    <w:rsid w:val="003E33F2"/>
    <w:rsid w:val="003E3643"/>
    <w:rsid w:val="003E40FD"/>
    <w:rsid w:val="003E6509"/>
    <w:rsid w:val="003F43A6"/>
    <w:rsid w:val="003F5FE4"/>
    <w:rsid w:val="004000B0"/>
    <w:rsid w:val="00403AF9"/>
    <w:rsid w:val="0040401E"/>
    <w:rsid w:val="00404488"/>
    <w:rsid w:val="00405189"/>
    <w:rsid w:val="0041367C"/>
    <w:rsid w:val="0041401D"/>
    <w:rsid w:val="00414C20"/>
    <w:rsid w:val="00416184"/>
    <w:rsid w:val="00416F14"/>
    <w:rsid w:val="00417EB8"/>
    <w:rsid w:val="00417FDE"/>
    <w:rsid w:val="004225B9"/>
    <w:rsid w:val="00423319"/>
    <w:rsid w:val="00423D8C"/>
    <w:rsid w:val="00424015"/>
    <w:rsid w:val="00425E9E"/>
    <w:rsid w:val="00431873"/>
    <w:rsid w:val="00431C44"/>
    <w:rsid w:val="0043303D"/>
    <w:rsid w:val="00433FA9"/>
    <w:rsid w:val="004344F4"/>
    <w:rsid w:val="004349F1"/>
    <w:rsid w:val="00435291"/>
    <w:rsid w:val="00436A05"/>
    <w:rsid w:val="00442488"/>
    <w:rsid w:val="00444498"/>
    <w:rsid w:val="00445296"/>
    <w:rsid w:val="00445698"/>
    <w:rsid w:val="00445D7F"/>
    <w:rsid w:val="0044763A"/>
    <w:rsid w:val="00447B14"/>
    <w:rsid w:val="00452D30"/>
    <w:rsid w:val="00455D21"/>
    <w:rsid w:val="00456792"/>
    <w:rsid w:val="00461673"/>
    <w:rsid w:val="004641EA"/>
    <w:rsid w:val="0046700D"/>
    <w:rsid w:val="00470EA5"/>
    <w:rsid w:val="004728AD"/>
    <w:rsid w:val="00475A84"/>
    <w:rsid w:val="004774C1"/>
    <w:rsid w:val="00477DE9"/>
    <w:rsid w:val="00480F92"/>
    <w:rsid w:val="00481F91"/>
    <w:rsid w:val="00486190"/>
    <w:rsid w:val="0049262E"/>
    <w:rsid w:val="00492EFA"/>
    <w:rsid w:val="00494D31"/>
    <w:rsid w:val="0049547C"/>
    <w:rsid w:val="00495CD4"/>
    <w:rsid w:val="004971D6"/>
    <w:rsid w:val="004A1B1E"/>
    <w:rsid w:val="004A1D53"/>
    <w:rsid w:val="004A43AC"/>
    <w:rsid w:val="004A44FC"/>
    <w:rsid w:val="004A6A02"/>
    <w:rsid w:val="004B14CF"/>
    <w:rsid w:val="004B6BEC"/>
    <w:rsid w:val="004B6F7F"/>
    <w:rsid w:val="004B7155"/>
    <w:rsid w:val="004C0990"/>
    <w:rsid w:val="004C1515"/>
    <w:rsid w:val="004C19C8"/>
    <w:rsid w:val="004C1DC7"/>
    <w:rsid w:val="004C2E33"/>
    <w:rsid w:val="004C61FA"/>
    <w:rsid w:val="004C7F4B"/>
    <w:rsid w:val="004D1A11"/>
    <w:rsid w:val="004D1B80"/>
    <w:rsid w:val="004D1B84"/>
    <w:rsid w:val="004D21DA"/>
    <w:rsid w:val="004D3633"/>
    <w:rsid w:val="004D3E07"/>
    <w:rsid w:val="004D3F9F"/>
    <w:rsid w:val="004D4E5E"/>
    <w:rsid w:val="004D6389"/>
    <w:rsid w:val="004D7472"/>
    <w:rsid w:val="004E2685"/>
    <w:rsid w:val="004E3E6B"/>
    <w:rsid w:val="004E4F4A"/>
    <w:rsid w:val="004E557C"/>
    <w:rsid w:val="004E7B44"/>
    <w:rsid w:val="004F169F"/>
    <w:rsid w:val="004F186C"/>
    <w:rsid w:val="004F20CB"/>
    <w:rsid w:val="004F26F3"/>
    <w:rsid w:val="004F3918"/>
    <w:rsid w:val="004F456A"/>
    <w:rsid w:val="004F4C7B"/>
    <w:rsid w:val="004F75C6"/>
    <w:rsid w:val="004F7841"/>
    <w:rsid w:val="004F7E08"/>
    <w:rsid w:val="0050436C"/>
    <w:rsid w:val="00504A00"/>
    <w:rsid w:val="005061B8"/>
    <w:rsid w:val="0050626D"/>
    <w:rsid w:val="005069A4"/>
    <w:rsid w:val="00510C21"/>
    <w:rsid w:val="00511D39"/>
    <w:rsid w:val="0051397E"/>
    <w:rsid w:val="0051603A"/>
    <w:rsid w:val="00516786"/>
    <w:rsid w:val="005170AE"/>
    <w:rsid w:val="00517F11"/>
    <w:rsid w:val="005203D7"/>
    <w:rsid w:val="0052225F"/>
    <w:rsid w:val="00523FB4"/>
    <w:rsid w:val="005241B7"/>
    <w:rsid w:val="005254FB"/>
    <w:rsid w:val="00526832"/>
    <w:rsid w:val="00527E59"/>
    <w:rsid w:val="00531789"/>
    <w:rsid w:val="005346DF"/>
    <w:rsid w:val="00537D6C"/>
    <w:rsid w:val="00537DFB"/>
    <w:rsid w:val="00542B9C"/>
    <w:rsid w:val="005433A2"/>
    <w:rsid w:val="00543D3B"/>
    <w:rsid w:val="005447BE"/>
    <w:rsid w:val="005503F9"/>
    <w:rsid w:val="00551070"/>
    <w:rsid w:val="005526C5"/>
    <w:rsid w:val="00552DE1"/>
    <w:rsid w:val="0055345E"/>
    <w:rsid w:val="00553DBA"/>
    <w:rsid w:val="00554054"/>
    <w:rsid w:val="00563B2D"/>
    <w:rsid w:val="00564999"/>
    <w:rsid w:val="00564C7F"/>
    <w:rsid w:val="00572E4D"/>
    <w:rsid w:val="00574B55"/>
    <w:rsid w:val="00574D5F"/>
    <w:rsid w:val="00575FCE"/>
    <w:rsid w:val="00581725"/>
    <w:rsid w:val="005833B6"/>
    <w:rsid w:val="00584027"/>
    <w:rsid w:val="00584646"/>
    <w:rsid w:val="00586655"/>
    <w:rsid w:val="005869A6"/>
    <w:rsid w:val="00586A90"/>
    <w:rsid w:val="00586BB3"/>
    <w:rsid w:val="0059277B"/>
    <w:rsid w:val="00593B07"/>
    <w:rsid w:val="0059426D"/>
    <w:rsid w:val="00595762"/>
    <w:rsid w:val="00595B08"/>
    <w:rsid w:val="00596893"/>
    <w:rsid w:val="005A02DC"/>
    <w:rsid w:val="005A2425"/>
    <w:rsid w:val="005A2654"/>
    <w:rsid w:val="005A5031"/>
    <w:rsid w:val="005A5720"/>
    <w:rsid w:val="005A7B71"/>
    <w:rsid w:val="005B0F12"/>
    <w:rsid w:val="005B61B8"/>
    <w:rsid w:val="005B6231"/>
    <w:rsid w:val="005B6A8F"/>
    <w:rsid w:val="005C040D"/>
    <w:rsid w:val="005C32BF"/>
    <w:rsid w:val="005C48D2"/>
    <w:rsid w:val="005C68CE"/>
    <w:rsid w:val="005C71D9"/>
    <w:rsid w:val="005C7545"/>
    <w:rsid w:val="005D1BD1"/>
    <w:rsid w:val="005D2695"/>
    <w:rsid w:val="005D2AA7"/>
    <w:rsid w:val="005D2CE6"/>
    <w:rsid w:val="005D3CF7"/>
    <w:rsid w:val="005D60D4"/>
    <w:rsid w:val="005D6222"/>
    <w:rsid w:val="005E06C7"/>
    <w:rsid w:val="005E1EA9"/>
    <w:rsid w:val="005E20D4"/>
    <w:rsid w:val="005E3668"/>
    <w:rsid w:val="005F0EDA"/>
    <w:rsid w:val="005F2C51"/>
    <w:rsid w:val="0060141A"/>
    <w:rsid w:val="00602C57"/>
    <w:rsid w:val="006039C1"/>
    <w:rsid w:val="00605F7C"/>
    <w:rsid w:val="006070E1"/>
    <w:rsid w:val="006115A6"/>
    <w:rsid w:val="00613385"/>
    <w:rsid w:val="006133DB"/>
    <w:rsid w:val="00614F19"/>
    <w:rsid w:val="0061613B"/>
    <w:rsid w:val="00617573"/>
    <w:rsid w:val="00617E0D"/>
    <w:rsid w:val="0062036C"/>
    <w:rsid w:val="00620BBA"/>
    <w:rsid w:val="00624F60"/>
    <w:rsid w:val="00627284"/>
    <w:rsid w:val="00634B8F"/>
    <w:rsid w:val="00635103"/>
    <w:rsid w:val="00636BBC"/>
    <w:rsid w:val="00636F72"/>
    <w:rsid w:val="006376E2"/>
    <w:rsid w:val="00641A5D"/>
    <w:rsid w:val="00646375"/>
    <w:rsid w:val="00646731"/>
    <w:rsid w:val="00646A59"/>
    <w:rsid w:val="006512C5"/>
    <w:rsid w:val="00653ACD"/>
    <w:rsid w:val="00653F80"/>
    <w:rsid w:val="00657EDF"/>
    <w:rsid w:val="006605FC"/>
    <w:rsid w:val="00660C44"/>
    <w:rsid w:val="00660C6F"/>
    <w:rsid w:val="0066142B"/>
    <w:rsid w:val="00663B08"/>
    <w:rsid w:val="006656AB"/>
    <w:rsid w:val="00665D85"/>
    <w:rsid w:val="00667100"/>
    <w:rsid w:val="006720A1"/>
    <w:rsid w:val="0067334B"/>
    <w:rsid w:val="006738FB"/>
    <w:rsid w:val="0067462D"/>
    <w:rsid w:val="0067563F"/>
    <w:rsid w:val="006779C0"/>
    <w:rsid w:val="00680F14"/>
    <w:rsid w:val="0068132B"/>
    <w:rsid w:val="006840E7"/>
    <w:rsid w:val="00684A8F"/>
    <w:rsid w:val="00686CE4"/>
    <w:rsid w:val="0069295F"/>
    <w:rsid w:val="0069350A"/>
    <w:rsid w:val="00694A42"/>
    <w:rsid w:val="006963D0"/>
    <w:rsid w:val="006A1152"/>
    <w:rsid w:val="006A1EAC"/>
    <w:rsid w:val="006A3B75"/>
    <w:rsid w:val="006A3EDE"/>
    <w:rsid w:val="006A4302"/>
    <w:rsid w:val="006A732C"/>
    <w:rsid w:val="006B1619"/>
    <w:rsid w:val="006B47A6"/>
    <w:rsid w:val="006B55AC"/>
    <w:rsid w:val="006B6052"/>
    <w:rsid w:val="006C1E3C"/>
    <w:rsid w:val="006C3306"/>
    <w:rsid w:val="006C37A4"/>
    <w:rsid w:val="006C3AE4"/>
    <w:rsid w:val="006C3C6E"/>
    <w:rsid w:val="006C3F4C"/>
    <w:rsid w:val="006C4BD3"/>
    <w:rsid w:val="006C7220"/>
    <w:rsid w:val="006C7452"/>
    <w:rsid w:val="006D0619"/>
    <w:rsid w:val="006D0625"/>
    <w:rsid w:val="006D0F3D"/>
    <w:rsid w:val="006D14C1"/>
    <w:rsid w:val="006D1C9F"/>
    <w:rsid w:val="006D438E"/>
    <w:rsid w:val="006D50E1"/>
    <w:rsid w:val="006D564D"/>
    <w:rsid w:val="006D5C8E"/>
    <w:rsid w:val="006D5EFD"/>
    <w:rsid w:val="006D7FE7"/>
    <w:rsid w:val="006E5D16"/>
    <w:rsid w:val="006E65C2"/>
    <w:rsid w:val="006E6BC3"/>
    <w:rsid w:val="006F120F"/>
    <w:rsid w:val="006F134D"/>
    <w:rsid w:val="006F2D9D"/>
    <w:rsid w:val="006F3F08"/>
    <w:rsid w:val="006F487D"/>
    <w:rsid w:val="006F5F48"/>
    <w:rsid w:val="006F678E"/>
    <w:rsid w:val="006F69B7"/>
    <w:rsid w:val="006F705A"/>
    <w:rsid w:val="006F7A9C"/>
    <w:rsid w:val="007023A8"/>
    <w:rsid w:val="00703B65"/>
    <w:rsid w:val="007048E1"/>
    <w:rsid w:val="007117A0"/>
    <w:rsid w:val="00711A13"/>
    <w:rsid w:val="00711DE8"/>
    <w:rsid w:val="007143D5"/>
    <w:rsid w:val="00714501"/>
    <w:rsid w:val="00720B56"/>
    <w:rsid w:val="0072633D"/>
    <w:rsid w:val="00732734"/>
    <w:rsid w:val="007406A4"/>
    <w:rsid w:val="00742CB6"/>
    <w:rsid w:val="007436AE"/>
    <w:rsid w:val="00744CF3"/>
    <w:rsid w:val="00745FB2"/>
    <w:rsid w:val="00747661"/>
    <w:rsid w:val="00747DA2"/>
    <w:rsid w:val="00757C6E"/>
    <w:rsid w:val="007619A6"/>
    <w:rsid w:val="00762985"/>
    <w:rsid w:val="007658D0"/>
    <w:rsid w:val="00767AF7"/>
    <w:rsid w:val="00767AFC"/>
    <w:rsid w:val="00770591"/>
    <w:rsid w:val="007764DD"/>
    <w:rsid w:val="007768C8"/>
    <w:rsid w:val="00777B2E"/>
    <w:rsid w:val="00781CE1"/>
    <w:rsid w:val="007837BD"/>
    <w:rsid w:val="0078449D"/>
    <w:rsid w:val="00790077"/>
    <w:rsid w:val="007910B7"/>
    <w:rsid w:val="00791960"/>
    <w:rsid w:val="0079657F"/>
    <w:rsid w:val="0079700C"/>
    <w:rsid w:val="007A1215"/>
    <w:rsid w:val="007A443E"/>
    <w:rsid w:val="007A4986"/>
    <w:rsid w:val="007A5319"/>
    <w:rsid w:val="007B13B5"/>
    <w:rsid w:val="007B1D93"/>
    <w:rsid w:val="007B1F3B"/>
    <w:rsid w:val="007B2220"/>
    <w:rsid w:val="007B71B4"/>
    <w:rsid w:val="007C3700"/>
    <w:rsid w:val="007D0F3E"/>
    <w:rsid w:val="007D2A45"/>
    <w:rsid w:val="007D40CF"/>
    <w:rsid w:val="007D425B"/>
    <w:rsid w:val="007E3E5D"/>
    <w:rsid w:val="007E68F9"/>
    <w:rsid w:val="007F10D2"/>
    <w:rsid w:val="007F2EE2"/>
    <w:rsid w:val="007F455F"/>
    <w:rsid w:val="007F462B"/>
    <w:rsid w:val="008010DC"/>
    <w:rsid w:val="0080237A"/>
    <w:rsid w:val="008031DE"/>
    <w:rsid w:val="00807315"/>
    <w:rsid w:val="00810D88"/>
    <w:rsid w:val="0081157B"/>
    <w:rsid w:val="0081273D"/>
    <w:rsid w:val="00814CAD"/>
    <w:rsid w:val="00814D69"/>
    <w:rsid w:val="00815BC4"/>
    <w:rsid w:val="0081722B"/>
    <w:rsid w:val="00820080"/>
    <w:rsid w:val="00820D05"/>
    <w:rsid w:val="008218C6"/>
    <w:rsid w:val="0082366B"/>
    <w:rsid w:val="00824A94"/>
    <w:rsid w:val="008257E6"/>
    <w:rsid w:val="0083026A"/>
    <w:rsid w:val="00831C42"/>
    <w:rsid w:val="00833C81"/>
    <w:rsid w:val="008343DD"/>
    <w:rsid w:val="008364E3"/>
    <w:rsid w:val="00836E06"/>
    <w:rsid w:val="008414E6"/>
    <w:rsid w:val="00843B51"/>
    <w:rsid w:val="00845C4D"/>
    <w:rsid w:val="008464D0"/>
    <w:rsid w:val="008542C2"/>
    <w:rsid w:val="00857018"/>
    <w:rsid w:val="00862353"/>
    <w:rsid w:val="00863244"/>
    <w:rsid w:val="00863FF5"/>
    <w:rsid w:val="008644EC"/>
    <w:rsid w:val="0086453C"/>
    <w:rsid w:val="00867A28"/>
    <w:rsid w:val="0087180A"/>
    <w:rsid w:val="00876D97"/>
    <w:rsid w:val="0087725E"/>
    <w:rsid w:val="0088007A"/>
    <w:rsid w:val="00881F67"/>
    <w:rsid w:val="00882688"/>
    <w:rsid w:val="00884DDD"/>
    <w:rsid w:val="00885ADD"/>
    <w:rsid w:val="00885C36"/>
    <w:rsid w:val="00885C90"/>
    <w:rsid w:val="00891EE5"/>
    <w:rsid w:val="0089304C"/>
    <w:rsid w:val="00894439"/>
    <w:rsid w:val="008951D6"/>
    <w:rsid w:val="00895B7D"/>
    <w:rsid w:val="008A5321"/>
    <w:rsid w:val="008A7179"/>
    <w:rsid w:val="008B0587"/>
    <w:rsid w:val="008B179D"/>
    <w:rsid w:val="008B3D1C"/>
    <w:rsid w:val="008B4625"/>
    <w:rsid w:val="008B53F2"/>
    <w:rsid w:val="008C05AB"/>
    <w:rsid w:val="008C07E6"/>
    <w:rsid w:val="008C090F"/>
    <w:rsid w:val="008C17D5"/>
    <w:rsid w:val="008C3B81"/>
    <w:rsid w:val="008C42E8"/>
    <w:rsid w:val="008C4688"/>
    <w:rsid w:val="008C71AB"/>
    <w:rsid w:val="008D5ACD"/>
    <w:rsid w:val="008E30C7"/>
    <w:rsid w:val="008F0D0F"/>
    <w:rsid w:val="008F132D"/>
    <w:rsid w:val="008F2686"/>
    <w:rsid w:val="008F49A4"/>
    <w:rsid w:val="008F4D9E"/>
    <w:rsid w:val="008F5440"/>
    <w:rsid w:val="008F6D97"/>
    <w:rsid w:val="009003E5"/>
    <w:rsid w:val="00901F9D"/>
    <w:rsid w:val="009044E5"/>
    <w:rsid w:val="00912204"/>
    <w:rsid w:val="00916AD8"/>
    <w:rsid w:val="0092041E"/>
    <w:rsid w:val="00921410"/>
    <w:rsid w:val="0092385E"/>
    <w:rsid w:val="00924867"/>
    <w:rsid w:val="00925B89"/>
    <w:rsid w:val="0092712B"/>
    <w:rsid w:val="009302D3"/>
    <w:rsid w:val="00934EF4"/>
    <w:rsid w:val="009354CE"/>
    <w:rsid w:val="009361E7"/>
    <w:rsid w:val="00936471"/>
    <w:rsid w:val="009370BB"/>
    <w:rsid w:val="00943E02"/>
    <w:rsid w:val="00943E0A"/>
    <w:rsid w:val="0094504F"/>
    <w:rsid w:val="00946E1B"/>
    <w:rsid w:val="00947A95"/>
    <w:rsid w:val="00952780"/>
    <w:rsid w:val="00953DE4"/>
    <w:rsid w:val="00954B8F"/>
    <w:rsid w:val="00954C2C"/>
    <w:rsid w:val="00955C6E"/>
    <w:rsid w:val="00956DD4"/>
    <w:rsid w:val="00963124"/>
    <w:rsid w:val="00963591"/>
    <w:rsid w:val="009646C8"/>
    <w:rsid w:val="009649C2"/>
    <w:rsid w:val="00965705"/>
    <w:rsid w:val="00966B34"/>
    <w:rsid w:val="009710FA"/>
    <w:rsid w:val="00971601"/>
    <w:rsid w:val="00971A50"/>
    <w:rsid w:val="0097214B"/>
    <w:rsid w:val="00972C09"/>
    <w:rsid w:val="00973392"/>
    <w:rsid w:val="009830C5"/>
    <w:rsid w:val="009841BA"/>
    <w:rsid w:val="00991936"/>
    <w:rsid w:val="009947AA"/>
    <w:rsid w:val="00995B80"/>
    <w:rsid w:val="00996F1B"/>
    <w:rsid w:val="00997B46"/>
    <w:rsid w:val="00997C07"/>
    <w:rsid w:val="009A0FDE"/>
    <w:rsid w:val="009A746C"/>
    <w:rsid w:val="009B3AD9"/>
    <w:rsid w:val="009B4FBA"/>
    <w:rsid w:val="009B538B"/>
    <w:rsid w:val="009C0B14"/>
    <w:rsid w:val="009C0E6B"/>
    <w:rsid w:val="009C1677"/>
    <w:rsid w:val="009C2DE6"/>
    <w:rsid w:val="009C2F71"/>
    <w:rsid w:val="009C3627"/>
    <w:rsid w:val="009D0F11"/>
    <w:rsid w:val="009D1E9A"/>
    <w:rsid w:val="009D24B1"/>
    <w:rsid w:val="009D2A1B"/>
    <w:rsid w:val="009D5A50"/>
    <w:rsid w:val="009D5E75"/>
    <w:rsid w:val="009D6B06"/>
    <w:rsid w:val="009E06E3"/>
    <w:rsid w:val="009E0BFD"/>
    <w:rsid w:val="009E2085"/>
    <w:rsid w:val="009E5DD8"/>
    <w:rsid w:val="009E6452"/>
    <w:rsid w:val="009E6688"/>
    <w:rsid w:val="009E6CDC"/>
    <w:rsid w:val="009F01C0"/>
    <w:rsid w:val="009F2830"/>
    <w:rsid w:val="009F4329"/>
    <w:rsid w:val="009F49BA"/>
    <w:rsid w:val="009F5894"/>
    <w:rsid w:val="009F5979"/>
    <w:rsid w:val="00A04AD0"/>
    <w:rsid w:val="00A056AB"/>
    <w:rsid w:val="00A066A5"/>
    <w:rsid w:val="00A10516"/>
    <w:rsid w:val="00A1085A"/>
    <w:rsid w:val="00A1108D"/>
    <w:rsid w:val="00A12120"/>
    <w:rsid w:val="00A13FD2"/>
    <w:rsid w:val="00A141CD"/>
    <w:rsid w:val="00A14FD9"/>
    <w:rsid w:val="00A15CEE"/>
    <w:rsid w:val="00A225D1"/>
    <w:rsid w:val="00A2299F"/>
    <w:rsid w:val="00A347AA"/>
    <w:rsid w:val="00A358F9"/>
    <w:rsid w:val="00A35F05"/>
    <w:rsid w:val="00A42B04"/>
    <w:rsid w:val="00A450F9"/>
    <w:rsid w:val="00A454DA"/>
    <w:rsid w:val="00A45B9C"/>
    <w:rsid w:val="00A47197"/>
    <w:rsid w:val="00A4759F"/>
    <w:rsid w:val="00A50C45"/>
    <w:rsid w:val="00A52A59"/>
    <w:rsid w:val="00A5302A"/>
    <w:rsid w:val="00A533D4"/>
    <w:rsid w:val="00A538B2"/>
    <w:rsid w:val="00A55396"/>
    <w:rsid w:val="00A55770"/>
    <w:rsid w:val="00A56476"/>
    <w:rsid w:val="00A573D0"/>
    <w:rsid w:val="00A62FC1"/>
    <w:rsid w:val="00A6313B"/>
    <w:rsid w:val="00A65AFC"/>
    <w:rsid w:val="00A7442D"/>
    <w:rsid w:val="00A77323"/>
    <w:rsid w:val="00A82996"/>
    <w:rsid w:val="00A82A95"/>
    <w:rsid w:val="00A8456B"/>
    <w:rsid w:val="00A8491A"/>
    <w:rsid w:val="00A856D7"/>
    <w:rsid w:val="00A85DB5"/>
    <w:rsid w:val="00A912C4"/>
    <w:rsid w:val="00A91F94"/>
    <w:rsid w:val="00A96CBD"/>
    <w:rsid w:val="00AA054E"/>
    <w:rsid w:val="00AA0CBF"/>
    <w:rsid w:val="00AA206D"/>
    <w:rsid w:val="00AA2B2E"/>
    <w:rsid w:val="00AA3407"/>
    <w:rsid w:val="00AA4DE4"/>
    <w:rsid w:val="00AB3272"/>
    <w:rsid w:val="00AB3489"/>
    <w:rsid w:val="00AB4611"/>
    <w:rsid w:val="00AB5990"/>
    <w:rsid w:val="00AB5DA8"/>
    <w:rsid w:val="00AB6A82"/>
    <w:rsid w:val="00AC246F"/>
    <w:rsid w:val="00AC2AA9"/>
    <w:rsid w:val="00AC45CC"/>
    <w:rsid w:val="00AC5AFB"/>
    <w:rsid w:val="00AC6464"/>
    <w:rsid w:val="00AC6FCB"/>
    <w:rsid w:val="00AD093B"/>
    <w:rsid w:val="00AD17F2"/>
    <w:rsid w:val="00AD586A"/>
    <w:rsid w:val="00AD5A0F"/>
    <w:rsid w:val="00AD5CC6"/>
    <w:rsid w:val="00AD6798"/>
    <w:rsid w:val="00AD73CD"/>
    <w:rsid w:val="00AE0AD4"/>
    <w:rsid w:val="00AE0CD8"/>
    <w:rsid w:val="00AE1153"/>
    <w:rsid w:val="00AE2539"/>
    <w:rsid w:val="00AE26A5"/>
    <w:rsid w:val="00AE43A3"/>
    <w:rsid w:val="00AF206C"/>
    <w:rsid w:val="00AF2156"/>
    <w:rsid w:val="00AF33E7"/>
    <w:rsid w:val="00AF4E2C"/>
    <w:rsid w:val="00B01D78"/>
    <w:rsid w:val="00B02B42"/>
    <w:rsid w:val="00B02CA8"/>
    <w:rsid w:val="00B03211"/>
    <w:rsid w:val="00B036D3"/>
    <w:rsid w:val="00B06A8A"/>
    <w:rsid w:val="00B06CE0"/>
    <w:rsid w:val="00B0738D"/>
    <w:rsid w:val="00B10CD7"/>
    <w:rsid w:val="00B13146"/>
    <w:rsid w:val="00B132E6"/>
    <w:rsid w:val="00B14593"/>
    <w:rsid w:val="00B16F6F"/>
    <w:rsid w:val="00B200AD"/>
    <w:rsid w:val="00B20936"/>
    <w:rsid w:val="00B227D6"/>
    <w:rsid w:val="00B23FAE"/>
    <w:rsid w:val="00B27978"/>
    <w:rsid w:val="00B3217D"/>
    <w:rsid w:val="00B33FBA"/>
    <w:rsid w:val="00B41882"/>
    <w:rsid w:val="00B42B78"/>
    <w:rsid w:val="00B43E00"/>
    <w:rsid w:val="00B44BF0"/>
    <w:rsid w:val="00B45830"/>
    <w:rsid w:val="00B45AC8"/>
    <w:rsid w:val="00B504DB"/>
    <w:rsid w:val="00B51C75"/>
    <w:rsid w:val="00B53573"/>
    <w:rsid w:val="00B56488"/>
    <w:rsid w:val="00B601BF"/>
    <w:rsid w:val="00B607EE"/>
    <w:rsid w:val="00B60C1C"/>
    <w:rsid w:val="00B61C68"/>
    <w:rsid w:val="00B63D05"/>
    <w:rsid w:val="00B65792"/>
    <w:rsid w:val="00B6758B"/>
    <w:rsid w:val="00B71A63"/>
    <w:rsid w:val="00B72FC3"/>
    <w:rsid w:val="00B77301"/>
    <w:rsid w:val="00B83CCB"/>
    <w:rsid w:val="00B872DF"/>
    <w:rsid w:val="00B909A1"/>
    <w:rsid w:val="00B912C0"/>
    <w:rsid w:val="00B938BA"/>
    <w:rsid w:val="00B94BA5"/>
    <w:rsid w:val="00B951C7"/>
    <w:rsid w:val="00B95C77"/>
    <w:rsid w:val="00BA1245"/>
    <w:rsid w:val="00BA48BC"/>
    <w:rsid w:val="00BB4EDC"/>
    <w:rsid w:val="00BB5B06"/>
    <w:rsid w:val="00BB7D0B"/>
    <w:rsid w:val="00BC653F"/>
    <w:rsid w:val="00BD18CB"/>
    <w:rsid w:val="00BD1F99"/>
    <w:rsid w:val="00BD3E12"/>
    <w:rsid w:val="00BD46C2"/>
    <w:rsid w:val="00BE5BCE"/>
    <w:rsid w:val="00BE6BDC"/>
    <w:rsid w:val="00BE6F67"/>
    <w:rsid w:val="00BF20A7"/>
    <w:rsid w:val="00BF2EA1"/>
    <w:rsid w:val="00BF33CE"/>
    <w:rsid w:val="00BF3B65"/>
    <w:rsid w:val="00BF7087"/>
    <w:rsid w:val="00BF7343"/>
    <w:rsid w:val="00C00E45"/>
    <w:rsid w:val="00C03EBD"/>
    <w:rsid w:val="00C052A0"/>
    <w:rsid w:val="00C05E9B"/>
    <w:rsid w:val="00C0706B"/>
    <w:rsid w:val="00C07230"/>
    <w:rsid w:val="00C10F12"/>
    <w:rsid w:val="00C122C2"/>
    <w:rsid w:val="00C12974"/>
    <w:rsid w:val="00C14F72"/>
    <w:rsid w:val="00C20781"/>
    <w:rsid w:val="00C213A5"/>
    <w:rsid w:val="00C21846"/>
    <w:rsid w:val="00C21D37"/>
    <w:rsid w:val="00C25725"/>
    <w:rsid w:val="00C306E6"/>
    <w:rsid w:val="00C32E8D"/>
    <w:rsid w:val="00C3378F"/>
    <w:rsid w:val="00C353E7"/>
    <w:rsid w:val="00C36287"/>
    <w:rsid w:val="00C36760"/>
    <w:rsid w:val="00C36C33"/>
    <w:rsid w:val="00C37AE6"/>
    <w:rsid w:val="00C43EC8"/>
    <w:rsid w:val="00C50294"/>
    <w:rsid w:val="00C5071C"/>
    <w:rsid w:val="00C52101"/>
    <w:rsid w:val="00C52585"/>
    <w:rsid w:val="00C52660"/>
    <w:rsid w:val="00C61D83"/>
    <w:rsid w:val="00C6251B"/>
    <w:rsid w:val="00C6281E"/>
    <w:rsid w:val="00C62978"/>
    <w:rsid w:val="00C65DBD"/>
    <w:rsid w:val="00C664E8"/>
    <w:rsid w:val="00C67C87"/>
    <w:rsid w:val="00C71374"/>
    <w:rsid w:val="00C71E51"/>
    <w:rsid w:val="00C75014"/>
    <w:rsid w:val="00C754D9"/>
    <w:rsid w:val="00C77614"/>
    <w:rsid w:val="00C80549"/>
    <w:rsid w:val="00C809AB"/>
    <w:rsid w:val="00C80C98"/>
    <w:rsid w:val="00C80ED8"/>
    <w:rsid w:val="00C818D1"/>
    <w:rsid w:val="00C825D0"/>
    <w:rsid w:val="00C8295C"/>
    <w:rsid w:val="00C84C24"/>
    <w:rsid w:val="00C8503E"/>
    <w:rsid w:val="00C85E8E"/>
    <w:rsid w:val="00C87801"/>
    <w:rsid w:val="00C90F76"/>
    <w:rsid w:val="00C91B8C"/>
    <w:rsid w:val="00C91BAC"/>
    <w:rsid w:val="00C93C07"/>
    <w:rsid w:val="00C94E46"/>
    <w:rsid w:val="00CA0201"/>
    <w:rsid w:val="00CA0FC8"/>
    <w:rsid w:val="00CA590C"/>
    <w:rsid w:val="00CA5CFA"/>
    <w:rsid w:val="00CA782E"/>
    <w:rsid w:val="00CA783C"/>
    <w:rsid w:val="00CB0AB6"/>
    <w:rsid w:val="00CB2106"/>
    <w:rsid w:val="00CB2300"/>
    <w:rsid w:val="00CB2EC4"/>
    <w:rsid w:val="00CB33B3"/>
    <w:rsid w:val="00CB45FA"/>
    <w:rsid w:val="00CB6263"/>
    <w:rsid w:val="00CB696D"/>
    <w:rsid w:val="00CB7D82"/>
    <w:rsid w:val="00CC165A"/>
    <w:rsid w:val="00CC19E0"/>
    <w:rsid w:val="00CC1BCA"/>
    <w:rsid w:val="00CC6C55"/>
    <w:rsid w:val="00CC714F"/>
    <w:rsid w:val="00CD0965"/>
    <w:rsid w:val="00CD648A"/>
    <w:rsid w:val="00CD73FE"/>
    <w:rsid w:val="00CE2EB7"/>
    <w:rsid w:val="00CE2F09"/>
    <w:rsid w:val="00CE457D"/>
    <w:rsid w:val="00CF285E"/>
    <w:rsid w:val="00CF31ED"/>
    <w:rsid w:val="00CF381F"/>
    <w:rsid w:val="00CF51EC"/>
    <w:rsid w:val="00CF57CF"/>
    <w:rsid w:val="00CF59A1"/>
    <w:rsid w:val="00CF7E9A"/>
    <w:rsid w:val="00D002A8"/>
    <w:rsid w:val="00D00A74"/>
    <w:rsid w:val="00D018F1"/>
    <w:rsid w:val="00D01A8F"/>
    <w:rsid w:val="00D02824"/>
    <w:rsid w:val="00D02937"/>
    <w:rsid w:val="00D05039"/>
    <w:rsid w:val="00D07A03"/>
    <w:rsid w:val="00D11E55"/>
    <w:rsid w:val="00D12C4B"/>
    <w:rsid w:val="00D14061"/>
    <w:rsid w:val="00D14DA6"/>
    <w:rsid w:val="00D15CB1"/>
    <w:rsid w:val="00D16F2E"/>
    <w:rsid w:val="00D174BA"/>
    <w:rsid w:val="00D204CA"/>
    <w:rsid w:val="00D22B9B"/>
    <w:rsid w:val="00D22F0B"/>
    <w:rsid w:val="00D23D5F"/>
    <w:rsid w:val="00D2433F"/>
    <w:rsid w:val="00D261BD"/>
    <w:rsid w:val="00D2686E"/>
    <w:rsid w:val="00D332E2"/>
    <w:rsid w:val="00D34583"/>
    <w:rsid w:val="00D35CEE"/>
    <w:rsid w:val="00D4262C"/>
    <w:rsid w:val="00D441B3"/>
    <w:rsid w:val="00D46642"/>
    <w:rsid w:val="00D47445"/>
    <w:rsid w:val="00D5079B"/>
    <w:rsid w:val="00D52C3D"/>
    <w:rsid w:val="00D567A9"/>
    <w:rsid w:val="00D57F29"/>
    <w:rsid w:val="00D629FE"/>
    <w:rsid w:val="00D63076"/>
    <w:rsid w:val="00D63FF5"/>
    <w:rsid w:val="00D66968"/>
    <w:rsid w:val="00D67F4E"/>
    <w:rsid w:val="00D71A83"/>
    <w:rsid w:val="00D72A05"/>
    <w:rsid w:val="00D752F8"/>
    <w:rsid w:val="00D76407"/>
    <w:rsid w:val="00D8302F"/>
    <w:rsid w:val="00D83A6A"/>
    <w:rsid w:val="00D83EED"/>
    <w:rsid w:val="00D850E4"/>
    <w:rsid w:val="00D86877"/>
    <w:rsid w:val="00D87C33"/>
    <w:rsid w:val="00D91CC2"/>
    <w:rsid w:val="00D92133"/>
    <w:rsid w:val="00D9485E"/>
    <w:rsid w:val="00DA0712"/>
    <w:rsid w:val="00DA0D7F"/>
    <w:rsid w:val="00DA262D"/>
    <w:rsid w:val="00DA3702"/>
    <w:rsid w:val="00DA42ED"/>
    <w:rsid w:val="00DA5E50"/>
    <w:rsid w:val="00DA5F4A"/>
    <w:rsid w:val="00DA6A86"/>
    <w:rsid w:val="00DB65C1"/>
    <w:rsid w:val="00DB6A8A"/>
    <w:rsid w:val="00DC088F"/>
    <w:rsid w:val="00DC1D1B"/>
    <w:rsid w:val="00DC43B6"/>
    <w:rsid w:val="00DC45D9"/>
    <w:rsid w:val="00DC4B14"/>
    <w:rsid w:val="00DD0888"/>
    <w:rsid w:val="00DD12C2"/>
    <w:rsid w:val="00DD21F4"/>
    <w:rsid w:val="00DD2583"/>
    <w:rsid w:val="00DD3342"/>
    <w:rsid w:val="00DD5E45"/>
    <w:rsid w:val="00DD6CEF"/>
    <w:rsid w:val="00DE3FE3"/>
    <w:rsid w:val="00DE494B"/>
    <w:rsid w:val="00DE5256"/>
    <w:rsid w:val="00DE5F79"/>
    <w:rsid w:val="00DF30D1"/>
    <w:rsid w:val="00DF4EB6"/>
    <w:rsid w:val="00DF5779"/>
    <w:rsid w:val="00DF7AEA"/>
    <w:rsid w:val="00E02058"/>
    <w:rsid w:val="00E03413"/>
    <w:rsid w:val="00E05451"/>
    <w:rsid w:val="00E06ACA"/>
    <w:rsid w:val="00E07DDC"/>
    <w:rsid w:val="00E11BE3"/>
    <w:rsid w:val="00E1288A"/>
    <w:rsid w:val="00E13D72"/>
    <w:rsid w:val="00E13EEF"/>
    <w:rsid w:val="00E15604"/>
    <w:rsid w:val="00E16406"/>
    <w:rsid w:val="00E17AC2"/>
    <w:rsid w:val="00E22D73"/>
    <w:rsid w:val="00E24254"/>
    <w:rsid w:val="00E31C6C"/>
    <w:rsid w:val="00E32FF8"/>
    <w:rsid w:val="00E3547B"/>
    <w:rsid w:val="00E3668A"/>
    <w:rsid w:val="00E428F9"/>
    <w:rsid w:val="00E46FF5"/>
    <w:rsid w:val="00E4761E"/>
    <w:rsid w:val="00E47958"/>
    <w:rsid w:val="00E53EA6"/>
    <w:rsid w:val="00E54235"/>
    <w:rsid w:val="00E62A13"/>
    <w:rsid w:val="00E63CB9"/>
    <w:rsid w:val="00E655DE"/>
    <w:rsid w:val="00E666E1"/>
    <w:rsid w:val="00E7199F"/>
    <w:rsid w:val="00E75BBF"/>
    <w:rsid w:val="00E8078A"/>
    <w:rsid w:val="00E81DCF"/>
    <w:rsid w:val="00E83216"/>
    <w:rsid w:val="00E84C0C"/>
    <w:rsid w:val="00E86A2E"/>
    <w:rsid w:val="00E91B7C"/>
    <w:rsid w:val="00E92322"/>
    <w:rsid w:val="00E9283D"/>
    <w:rsid w:val="00E92E25"/>
    <w:rsid w:val="00E949C6"/>
    <w:rsid w:val="00E97E2C"/>
    <w:rsid w:val="00EA73A4"/>
    <w:rsid w:val="00EA7F4E"/>
    <w:rsid w:val="00EB3EDD"/>
    <w:rsid w:val="00EB606B"/>
    <w:rsid w:val="00EB73B5"/>
    <w:rsid w:val="00EB7480"/>
    <w:rsid w:val="00EB7B6D"/>
    <w:rsid w:val="00EC2D55"/>
    <w:rsid w:val="00EC3974"/>
    <w:rsid w:val="00EC48C8"/>
    <w:rsid w:val="00EC7549"/>
    <w:rsid w:val="00EC7E91"/>
    <w:rsid w:val="00ED2FF9"/>
    <w:rsid w:val="00ED303C"/>
    <w:rsid w:val="00ED6510"/>
    <w:rsid w:val="00ED6DA5"/>
    <w:rsid w:val="00ED78BA"/>
    <w:rsid w:val="00EE120B"/>
    <w:rsid w:val="00EE1D5C"/>
    <w:rsid w:val="00EE3332"/>
    <w:rsid w:val="00EE5F3D"/>
    <w:rsid w:val="00EE6CA4"/>
    <w:rsid w:val="00EF19C3"/>
    <w:rsid w:val="00EF2E23"/>
    <w:rsid w:val="00EF32F2"/>
    <w:rsid w:val="00EF423F"/>
    <w:rsid w:val="00EF4955"/>
    <w:rsid w:val="00EF7051"/>
    <w:rsid w:val="00EF7103"/>
    <w:rsid w:val="00EF7210"/>
    <w:rsid w:val="00F001D0"/>
    <w:rsid w:val="00F03BFD"/>
    <w:rsid w:val="00F03EB2"/>
    <w:rsid w:val="00F0550C"/>
    <w:rsid w:val="00F11AF6"/>
    <w:rsid w:val="00F15709"/>
    <w:rsid w:val="00F15C21"/>
    <w:rsid w:val="00F1655B"/>
    <w:rsid w:val="00F1708A"/>
    <w:rsid w:val="00F22A38"/>
    <w:rsid w:val="00F243DE"/>
    <w:rsid w:val="00F27513"/>
    <w:rsid w:val="00F27F8B"/>
    <w:rsid w:val="00F35BE0"/>
    <w:rsid w:val="00F36A37"/>
    <w:rsid w:val="00F37BD2"/>
    <w:rsid w:val="00F426D1"/>
    <w:rsid w:val="00F427D9"/>
    <w:rsid w:val="00F438E2"/>
    <w:rsid w:val="00F44257"/>
    <w:rsid w:val="00F44B22"/>
    <w:rsid w:val="00F450EF"/>
    <w:rsid w:val="00F46380"/>
    <w:rsid w:val="00F469DE"/>
    <w:rsid w:val="00F51A6F"/>
    <w:rsid w:val="00F520E3"/>
    <w:rsid w:val="00F64E65"/>
    <w:rsid w:val="00F64EAF"/>
    <w:rsid w:val="00F6751E"/>
    <w:rsid w:val="00F716D7"/>
    <w:rsid w:val="00F759E1"/>
    <w:rsid w:val="00F75AC0"/>
    <w:rsid w:val="00F76307"/>
    <w:rsid w:val="00F83143"/>
    <w:rsid w:val="00F877F9"/>
    <w:rsid w:val="00F91B0E"/>
    <w:rsid w:val="00F968F5"/>
    <w:rsid w:val="00F97319"/>
    <w:rsid w:val="00F976CE"/>
    <w:rsid w:val="00FA1938"/>
    <w:rsid w:val="00FB0044"/>
    <w:rsid w:val="00FB0CE7"/>
    <w:rsid w:val="00FB26DE"/>
    <w:rsid w:val="00FB3D0E"/>
    <w:rsid w:val="00FB6B0A"/>
    <w:rsid w:val="00FB7114"/>
    <w:rsid w:val="00FB795C"/>
    <w:rsid w:val="00FC2546"/>
    <w:rsid w:val="00FC3160"/>
    <w:rsid w:val="00FC430C"/>
    <w:rsid w:val="00FC44B6"/>
    <w:rsid w:val="00FC554A"/>
    <w:rsid w:val="00FC56A7"/>
    <w:rsid w:val="00FC6989"/>
    <w:rsid w:val="00FD5A06"/>
    <w:rsid w:val="00FE2CD7"/>
    <w:rsid w:val="00FE30F5"/>
    <w:rsid w:val="00FE485B"/>
    <w:rsid w:val="00FE4A5E"/>
    <w:rsid w:val="00FE50AB"/>
    <w:rsid w:val="00FF0B6E"/>
    <w:rsid w:val="00FF1358"/>
    <w:rsid w:val="00FF1AAF"/>
    <w:rsid w:val="00FF2075"/>
    <w:rsid w:val="00FF3B9D"/>
    <w:rsid w:val="00FF5E6A"/>
    <w:rsid w:val="00FF6885"/>
    <w:rsid w:val="00FF6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F9EB8"/>
  <w15:docId w15:val="{2704E2DC-4373-4A25-AC8F-998B7981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軟正黑體"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6D7"/>
    <w:pPr>
      <w:ind w:leftChars="200" w:left="480"/>
    </w:pPr>
  </w:style>
  <w:style w:type="table" w:styleId="a4">
    <w:name w:val="Table Grid"/>
    <w:basedOn w:val="a1"/>
    <w:uiPriority w:val="39"/>
    <w:rsid w:val="00520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28F9"/>
    <w:pPr>
      <w:tabs>
        <w:tab w:val="center" w:pos="4153"/>
        <w:tab w:val="right" w:pos="8306"/>
      </w:tabs>
      <w:snapToGrid w:val="0"/>
    </w:pPr>
    <w:rPr>
      <w:sz w:val="20"/>
      <w:szCs w:val="20"/>
    </w:rPr>
  </w:style>
  <w:style w:type="character" w:customStyle="1" w:styleId="a6">
    <w:name w:val="頁首 字元"/>
    <w:basedOn w:val="a0"/>
    <w:link w:val="a5"/>
    <w:uiPriority w:val="99"/>
    <w:rsid w:val="00E428F9"/>
    <w:rPr>
      <w:sz w:val="20"/>
      <w:szCs w:val="20"/>
    </w:rPr>
  </w:style>
  <w:style w:type="paragraph" w:styleId="a7">
    <w:name w:val="footer"/>
    <w:basedOn w:val="a"/>
    <w:link w:val="a8"/>
    <w:unhideWhenUsed/>
    <w:rsid w:val="00E428F9"/>
    <w:pPr>
      <w:tabs>
        <w:tab w:val="center" w:pos="4153"/>
        <w:tab w:val="right" w:pos="8306"/>
      </w:tabs>
      <w:snapToGrid w:val="0"/>
    </w:pPr>
    <w:rPr>
      <w:sz w:val="20"/>
      <w:szCs w:val="20"/>
    </w:rPr>
  </w:style>
  <w:style w:type="character" w:customStyle="1" w:styleId="a8">
    <w:name w:val="頁尾 字元"/>
    <w:basedOn w:val="a0"/>
    <w:link w:val="a7"/>
    <w:rsid w:val="00E428F9"/>
    <w:rPr>
      <w:sz w:val="20"/>
      <w:szCs w:val="20"/>
    </w:rPr>
  </w:style>
  <w:style w:type="paragraph" w:customStyle="1" w:styleId="Default">
    <w:name w:val="Default"/>
    <w:rsid w:val="008951D6"/>
    <w:pPr>
      <w:widowControl w:val="0"/>
      <w:autoSpaceDE w:val="0"/>
      <w:autoSpaceDN w:val="0"/>
      <w:adjustRightInd w:val="0"/>
    </w:pPr>
    <w:rPr>
      <w:rFonts w:ascii="細明體o...." w:eastAsia="細明體o...." w:hAnsi="Times New Roman" w:cs="細明體o...."/>
      <w:color w:val="000000"/>
      <w:kern w:val="0"/>
      <w:szCs w:val="24"/>
    </w:rPr>
  </w:style>
  <w:style w:type="paragraph" w:styleId="a9">
    <w:name w:val="Balloon Text"/>
    <w:basedOn w:val="a"/>
    <w:link w:val="aa"/>
    <w:uiPriority w:val="99"/>
    <w:semiHidden/>
    <w:unhideWhenUsed/>
    <w:rsid w:val="0040448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4488"/>
    <w:rPr>
      <w:rFonts w:asciiTheme="majorHAnsi" w:eastAsiaTheme="majorEastAsia" w:hAnsiTheme="majorHAnsi" w:cstheme="majorBidi"/>
      <w:sz w:val="18"/>
      <w:szCs w:val="18"/>
    </w:rPr>
  </w:style>
  <w:style w:type="paragraph" w:styleId="Web">
    <w:name w:val="Normal (Web)"/>
    <w:basedOn w:val="a"/>
    <w:uiPriority w:val="99"/>
    <w:unhideWhenUsed/>
    <w:rsid w:val="006B55AC"/>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3600A9"/>
    <w:rPr>
      <w:sz w:val="18"/>
      <w:szCs w:val="18"/>
    </w:rPr>
  </w:style>
  <w:style w:type="paragraph" w:styleId="ac">
    <w:name w:val="annotation text"/>
    <w:basedOn w:val="a"/>
    <w:link w:val="ad"/>
    <w:uiPriority w:val="99"/>
    <w:semiHidden/>
    <w:unhideWhenUsed/>
    <w:rsid w:val="003600A9"/>
  </w:style>
  <w:style w:type="character" w:customStyle="1" w:styleId="ad">
    <w:name w:val="註解文字 字元"/>
    <w:basedOn w:val="a0"/>
    <w:link w:val="ac"/>
    <w:uiPriority w:val="99"/>
    <w:semiHidden/>
    <w:rsid w:val="003600A9"/>
  </w:style>
  <w:style w:type="paragraph" w:styleId="ae">
    <w:name w:val="annotation subject"/>
    <w:basedOn w:val="ac"/>
    <w:next w:val="ac"/>
    <w:link w:val="af"/>
    <w:uiPriority w:val="99"/>
    <w:semiHidden/>
    <w:unhideWhenUsed/>
    <w:rsid w:val="003600A9"/>
    <w:rPr>
      <w:b/>
      <w:bCs/>
    </w:rPr>
  </w:style>
  <w:style w:type="character" w:customStyle="1" w:styleId="af">
    <w:name w:val="註解主旨 字元"/>
    <w:basedOn w:val="ad"/>
    <w:link w:val="ae"/>
    <w:uiPriority w:val="99"/>
    <w:semiHidden/>
    <w:rsid w:val="003600A9"/>
    <w:rPr>
      <w:b/>
      <w:bCs/>
    </w:rPr>
  </w:style>
  <w:style w:type="character" w:customStyle="1" w:styleId="apple-converted-space">
    <w:name w:val="apple-converted-space"/>
    <w:basedOn w:val="a0"/>
    <w:rsid w:val="001E6417"/>
  </w:style>
  <w:style w:type="character" w:styleId="af0">
    <w:name w:val="Hyperlink"/>
    <w:basedOn w:val="a0"/>
    <w:uiPriority w:val="99"/>
    <w:unhideWhenUsed/>
    <w:rsid w:val="008B4625"/>
    <w:rPr>
      <w:color w:val="0000FF" w:themeColor="hyperlink"/>
      <w:u w:val="single"/>
    </w:rPr>
  </w:style>
  <w:style w:type="character" w:styleId="af1">
    <w:name w:val="Placeholder Text"/>
    <w:basedOn w:val="a0"/>
    <w:uiPriority w:val="99"/>
    <w:semiHidden/>
    <w:rsid w:val="00543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74468">
      <w:bodyDiv w:val="1"/>
      <w:marLeft w:val="0"/>
      <w:marRight w:val="0"/>
      <w:marTop w:val="0"/>
      <w:marBottom w:val="0"/>
      <w:divBdr>
        <w:top w:val="none" w:sz="0" w:space="0" w:color="auto"/>
        <w:left w:val="none" w:sz="0" w:space="0" w:color="auto"/>
        <w:bottom w:val="none" w:sz="0" w:space="0" w:color="auto"/>
        <w:right w:val="none" w:sz="0" w:space="0" w:color="auto"/>
      </w:divBdr>
    </w:div>
    <w:div w:id="1633823191">
      <w:bodyDiv w:val="1"/>
      <w:marLeft w:val="0"/>
      <w:marRight w:val="0"/>
      <w:marTop w:val="0"/>
      <w:marBottom w:val="0"/>
      <w:divBdr>
        <w:top w:val="none" w:sz="0" w:space="0" w:color="auto"/>
        <w:left w:val="none" w:sz="0" w:space="0" w:color="auto"/>
        <w:bottom w:val="none" w:sz="0" w:space="0" w:color="auto"/>
        <w:right w:val="none" w:sz="0" w:space="0" w:color="auto"/>
      </w:divBdr>
    </w:div>
    <w:div w:id="1702584066">
      <w:bodyDiv w:val="1"/>
      <w:marLeft w:val="0"/>
      <w:marRight w:val="0"/>
      <w:marTop w:val="0"/>
      <w:marBottom w:val="0"/>
      <w:divBdr>
        <w:top w:val="none" w:sz="0" w:space="0" w:color="auto"/>
        <w:left w:val="none" w:sz="0" w:space="0" w:color="auto"/>
        <w:bottom w:val="none" w:sz="0" w:space="0" w:color="auto"/>
        <w:right w:val="none" w:sz="0" w:space="0" w:color="auto"/>
      </w:divBdr>
    </w:div>
    <w:div w:id="1788692446">
      <w:bodyDiv w:val="1"/>
      <w:marLeft w:val="0"/>
      <w:marRight w:val="0"/>
      <w:marTop w:val="0"/>
      <w:marBottom w:val="0"/>
      <w:divBdr>
        <w:top w:val="none" w:sz="0" w:space="0" w:color="auto"/>
        <w:left w:val="none" w:sz="0" w:space="0" w:color="auto"/>
        <w:bottom w:val="none" w:sz="0" w:space="0" w:color="auto"/>
        <w:right w:val="none" w:sz="0" w:space="0" w:color="auto"/>
      </w:divBdr>
    </w:div>
    <w:div w:id="20744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8708-1011-4BB9-8C81-F375CEC3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252</Words>
  <Characters>1438</Characters>
  <Application>Microsoft Office Word</Application>
  <DocSecurity>0</DocSecurity>
  <Lines>11</Lines>
  <Paragraphs>3</Paragraphs>
  <ScaleCrop>false</ScaleCrop>
  <Company>GSHS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DinoYang</dc:creator>
  <cp:lastModifiedBy>許晉銘</cp:lastModifiedBy>
  <cp:revision>23</cp:revision>
  <cp:lastPrinted>2022-10-12T04:01:00Z</cp:lastPrinted>
  <dcterms:created xsi:type="dcterms:W3CDTF">2022-09-27T11:58:00Z</dcterms:created>
  <dcterms:modified xsi:type="dcterms:W3CDTF">2022-10-17T01:08:00Z</dcterms:modified>
</cp:coreProperties>
</file>